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7F" w:rsidRPr="00562F03" w:rsidRDefault="00C5409E">
      <w:pPr>
        <w:pStyle w:val="a3"/>
        <w:spacing w:before="12" w:line="427" w:lineRule="exact"/>
        <w:ind w:right="2966"/>
        <w:rPr>
          <w:rFonts w:ascii="微軟正黑體" w:eastAsia="微軟正黑體" w:hAnsi="微軟正黑體"/>
        </w:rPr>
      </w:pPr>
      <w:bookmarkStart w:id="0" w:name="_GoBack"/>
      <w:bookmarkEnd w:id="0"/>
      <w:r w:rsidRPr="00562F03">
        <w:rPr>
          <w:rFonts w:ascii="微軟正黑體" w:eastAsia="微軟正黑體" w:hAnsi="微軟正黑體"/>
          <w:spacing w:val="5"/>
        </w:rPr>
        <w:t xml:space="preserve">台灣心肌梗塞學院 </w:t>
      </w:r>
      <w:r w:rsidRPr="00562F03">
        <w:rPr>
          <w:rFonts w:ascii="微軟正黑體" w:eastAsia="微軟正黑體" w:hAnsi="微軟正黑體"/>
        </w:rPr>
        <w:t>TAMIS</w:t>
      </w:r>
      <w:r w:rsidRPr="00562F03">
        <w:rPr>
          <w:rFonts w:ascii="微軟正黑體" w:eastAsia="微軟正黑體" w:hAnsi="微軟正黑體"/>
          <w:spacing w:val="-2"/>
        </w:rPr>
        <w:t xml:space="preserve"> </w:t>
      </w:r>
      <w:r w:rsidRPr="00562F03">
        <w:rPr>
          <w:rFonts w:ascii="微軟正黑體" w:eastAsia="微軟正黑體" w:hAnsi="微軟正黑體"/>
        </w:rPr>
        <w:t>academy</w:t>
      </w:r>
      <w:r w:rsidRPr="00562F03">
        <w:rPr>
          <w:rFonts w:ascii="微軟正黑體" w:eastAsia="微軟正黑體" w:hAnsi="微軟正黑體"/>
          <w:spacing w:val="12"/>
        </w:rPr>
        <w:t xml:space="preserve"> 八部曲</w:t>
      </w:r>
    </w:p>
    <w:p w:rsidR="0036527F" w:rsidRPr="00562F03" w:rsidRDefault="00C5409E">
      <w:pPr>
        <w:pStyle w:val="a3"/>
        <w:spacing w:before="2" w:line="228" w:lineRule="auto"/>
        <w:ind w:right="2968"/>
        <w:rPr>
          <w:rFonts w:ascii="微軟正黑體" w:eastAsia="微軟正黑體" w:hAnsi="微軟正黑體"/>
        </w:rPr>
      </w:pPr>
      <w:r w:rsidRPr="00562F03">
        <w:rPr>
          <w:rFonts w:ascii="微軟正黑體" w:eastAsia="微軟正黑體" w:hAnsi="微軟正黑體"/>
        </w:rPr>
        <w:t>主題：Prehospital</w:t>
      </w:r>
      <w:r w:rsidRPr="00562F03">
        <w:rPr>
          <w:rFonts w:ascii="微軟正黑體" w:eastAsia="微軟正黑體" w:hAnsi="微軟正黑體"/>
          <w:spacing w:val="-4"/>
        </w:rPr>
        <w:t xml:space="preserve"> </w:t>
      </w:r>
      <w:r w:rsidRPr="00562F03">
        <w:rPr>
          <w:rFonts w:ascii="微軟正黑體" w:eastAsia="微軟正黑體" w:hAnsi="微軟正黑體"/>
        </w:rPr>
        <w:t>AMI</w:t>
      </w:r>
      <w:r w:rsidRPr="00562F03">
        <w:rPr>
          <w:rFonts w:ascii="微軟正黑體" w:eastAsia="微軟正黑體" w:hAnsi="微軟正黑體"/>
          <w:spacing w:val="-5"/>
        </w:rPr>
        <w:t xml:space="preserve"> </w:t>
      </w:r>
      <w:r w:rsidRPr="00562F03">
        <w:rPr>
          <w:rFonts w:ascii="微軟正黑體" w:eastAsia="微軟正黑體" w:hAnsi="微軟正黑體"/>
        </w:rPr>
        <w:t>care</w:t>
      </w:r>
      <w:r w:rsidRPr="00562F03">
        <w:rPr>
          <w:rFonts w:ascii="微軟正黑體" w:eastAsia="微軟正黑體" w:hAnsi="微軟正黑體"/>
          <w:spacing w:val="-6"/>
        </w:rPr>
        <w:t xml:space="preserve">- </w:t>
      </w:r>
      <w:r w:rsidRPr="00562F03">
        <w:rPr>
          <w:rFonts w:ascii="微軟正黑體" w:eastAsia="微軟正黑體" w:hAnsi="微軟正黑體"/>
        </w:rPr>
        <w:t>Prehospital</w:t>
      </w:r>
      <w:r w:rsidRPr="00562F03">
        <w:rPr>
          <w:rFonts w:ascii="微軟正黑體" w:eastAsia="微軟正黑體" w:hAnsi="微軟正黑體"/>
          <w:spacing w:val="-8"/>
        </w:rPr>
        <w:t xml:space="preserve"> </w:t>
      </w:r>
      <w:r w:rsidRPr="00562F03">
        <w:rPr>
          <w:rFonts w:ascii="微軟正黑體" w:eastAsia="微軟正黑體" w:hAnsi="微軟正黑體"/>
        </w:rPr>
        <w:t>care</w:t>
      </w:r>
      <w:r w:rsidRPr="00562F03">
        <w:rPr>
          <w:rFonts w:ascii="微軟正黑體" w:eastAsia="微軟正黑體" w:hAnsi="微軟正黑體"/>
          <w:spacing w:val="-5"/>
        </w:rPr>
        <w:t xml:space="preserve"> </w:t>
      </w:r>
      <w:r w:rsidRPr="00562F03">
        <w:rPr>
          <w:rFonts w:ascii="微軟正黑體" w:eastAsia="微軟正黑體" w:hAnsi="微軟正黑體"/>
        </w:rPr>
        <w:t>in</w:t>
      </w:r>
      <w:r w:rsidRPr="00562F03">
        <w:rPr>
          <w:rFonts w:ascii="微軟正黑體" w:eastAsia="微軟正黑體" w:hAnsi="微軟正黑體"/>
          <w:spacing w:val="-5"/>
        </w:rPr>
        <w:t xml:space="preserve"> </w:t>
      </w:r>
      <w:r w:rsidRPr="00562F03">
        <w:rPr>
          <w:rFonts w:ascii="微軟正黑體" w:eastAsia="微軟正黑體" w:hAnsi="微軟正黑體"/>
        </w:rPr>
        <w:t>AMI</w:t>
      </w:r>
      <w:r w:rsidRPr="00562F03">
        <w:rPr>
          <w:rFonts w:ascii="微軟正黑體" w:eastAsia="微軟正黑體" w:hAnsi="微軟正黑體"/>
          <w:spacing w:val="-57"/>
        </w:rPr>
        <w:t xml:space="preserve"> </w:t>
      </w:r>
      <w:r w:rsidRPr="00562F03">
        <w:rPr>
          <w:rFonts w:ascii="微軟正黑體" w:eastAsia="微軟正黑體" w:hAnsi="微軟正黑體"/>
        </w:rPr>
        <w:t>日期:2021</w:t>
      </w:r>
      <w:r w:rsidRPr="00562F03">
        <w:rPr>
          <w:rFonts w:ascii="微軟正黑體" w:eastAsia="微軟正黑體" w:hAnsi="微軟正黑體"/>
          <w:spacing w:val="-2"/>
        </w:rPr>
        <w:t xml:space="preserve"> 年 </w:t>
      </w:r>
      <w:r w:rsidR="009B122D" w:rsidRPr="00562F03">
        <w:rPr>
          <w:rFonts w:ascii="微軟正黑體" w:eastAsia="微軟正黑體" w:hAnsi="微軟正黑體"/>
        </w:rPr>
        <w:t>11</w:t>
      </w:r>
      <w:r w:rsidRPr="00562F03">
        <w:rPr>
          <w:rFonts w:ascii="微軟正黑體" w:eastAsia="微軟正黑體" w:hAnsi="微軟正黑體"/>
          <w:spacing w:val="-2"/>
        </w:rPr>
        <w:t xml:space="preserve"> 月 </w:t>
      </w:r>
      <w:r w:rsidR="009B122D" w:rsidRPr="00562F03">
        <w:rPr>
          <w:rFonts w:ascii="微軟正黑體" w:eastAsia="微軟正黑體" w:hAnsi="微軟正黑體"/>
        </w:rPr>
        <w:t>01</w:t>
      </w:r>
      <w:r w:rsidRPr="00562F03">
        <w:rPr>
          <w:rFonts w:ascii="微軟正黑體" w:eastAsia="微軟正黑體" w:hAnsi="微軟正黑體"/>
        </w:rPr>
        <w:t xml:space="preserve"> 日 星期一 19：30-20：35</w:t>
      </w:r>
    </w:p>
    <w:p w:rsidR="0036527F" w:rsidRPr="00562F03" w:rsidRDefault="00C5409E">
      <w:pPr>
        <w:pStyle w:val="a3"/>
        <w:spacing w:line="228" w:lineRule="auto"/>
        <w:ind w:left="2415" w:right="2568"/>
        <w:rPr>
          <w:rFonts w:ascii="微軟正黑體" w:eastAsia="微軟正黑體" w:hAnsi="微軟正黑體"/>
        </w:rPr>
      </w:pPr>
      <w:r w:rsidRPr="00562F03">
        <w:rPr>
          <w:rFonts w:ascii="微軟正黑體" w:eastAsia="微軟正黑體" w:hAnsi="微軟正黑體"/>
          <w:spacing w:val="-1"/>
        </w:rPr>
        <w:t>Directed</w:t>
      </w:r>
      <w:r w:rsidRPr="00562F03">
        <w:rPr>
          <w:rFonts w:ascii="微軟正黑體" w:eastAsia="微軟正黑體" w:hAnsi="微軟正黑體"/>
          <w:spacing w:val="-12"/>
        </w:rPr>
        <w:t xml:space="preserve"> </w:t>
      </w:r>
      <w:r w:rsidRPr="00562F03">
        <w:rPr>
          <w:rFonts w:ascii="微軟正黑體" w:eastAsia="微軟正黑體" w:hAnsi="微軟正黑體"/>
          <w:spacing w:val="-1"/>
        </w:rPr>
        <w:t>by：TAiwan</w:t>
      </w:r>
      <w:r w:rsidRPr="00562F03">
        <w:rPr>
          <w:rFonts w:ascii="微軟正黑體" w:eastAsia="微軟正黑體" w:hAnsi="微軟正黑體"/>
          <w:spacing w:val="-10"/>
        </w:rPr>
        <w:t xml:space="preserve"> </w:t>
      </w:r>
      <w:r w:rsidRPr="00562F03">
        <w:rPr>
          <w:rFonts w:ascii="微軟正黑體" w:eastAsia="微軟正黑體" w:hAnsi="微軟正黑體"/>
        </w:rPr>
        <w:t>Myocardial</w:t>
      </w:r>
      <w:r w:rsidRPr="00562F03">
        <w:rPr>
          <w:rFonts w:ascii="微軟正黑體" w:eastAsia="微軟正黑體" w:hAnsi="微軟正黑體"/>
          <w:spacing w:val="-8"/>
        </w:rPr>
        <w:t xml:space="preserve"> </w:t>
      </w:r>
      <w:r w:rsidRPr="00562F03">
        <w:rPr>
          <w:rFonts w:ascii="微軟正黑體" w:eastAsia="微軟正黑體" w:hAnsi="微軟正黑體"/>
        </w:rPr>
        <w:t>Infarction</w:t>
      </w:r>
      <w:r w:rsidRPr="00562F03">
        <w:rPr>
          <w:rFonts w:ascii="微軟正黑體" w:eastAsia="微軟正黑體" w:hAnsi="微軟正黑體"/>
          <w:spacing w:val="-14"/>
        </w:rPr>
        <w:t xml:space="preserve"> </w:t>
      </w:r>
      <w:r w:rsidRPr="00562F03">
        <w:rPr>
          <w:rFonts w:ascii="微軟正黑體" w:eastAsia="微軟正黑體" w:hAnsi="微軟正黑體"/>
        </w:rPr>
        <w:t>Society</w:t>
      </w:r>
      <w:r w:rsidRPr="00562F03">
        <w:rPr>
          <w:rFonts w:ascii="微軟正黑體" w:eastAsia="微軟正黑體" w:hAnsi="微軟正黑體"/>
          <w:spacing w:val="-8"/>
        </w:rPr>
        <w:t xml:space="preserve"> </w:t>
      </w:r>
      <w:r w:rsidRPr="00562F03">
        <w:rPr>
          <w:rFonts w:ascii="微軟正黑體" w:eastAsia="微軟正黑體" w:hAnsi="微軟正黑體"/>
        </w:rPr>
        <w:t>(TAMIS)</w:t>
      </w:r>
      <w:r w:rsidRPr="00562F03">
        <w:rPr>
          <w:rFonts w:ascii="微軟正黑體" w:eastAsia="微軟正黑體" w:hAnsi="微軟正黑體"/>
          <w:spacing w:val="-57"/>
        </w:rPr>
        <w:t xml:space="preserve"> </w:t>
      </w:r>
      <w:r w:rsidRPr="00562F03">
        <w:rPr>
          <w:rFonts w:ascii="微軟正黑體" w:eastAsia="微軟正黑體" w:hAnsi="微軟正黑體"/>
        </w:rPr>
        <w:t>Asian</w:t>
      </w:r>
      <w:r w:rsidRPr="00562F03">
        <w:rPr>
          <w:rFonts w:ascii="微軟正黑體" w:eastAsia="微軟正黑體" w:hAnsi="微軟正黑體"/>
          <w:spacing w:val="-1"/>
        </w:rPr>
        <w:t xml:space="preserve"> </w:t>
      </w:r>
      <w:r w:rsidRPr="00562F03">
        <w:rPr>
          <w:rFonts w:ascii="微軟正黑體" w:eastAsia="微軟正黑體" w:hAnsi="微軟正黑體"/>
        </w:rPr>
        <w:t>Pacific</w:t>
      </w:r>
      <w:r w:rsidRPr="00562F03">
        <w:rPr>
          <w:rFonts w:ascii="微軟正黑體" w:eastAsia="微軟正黑體" w:hAnsi="微軟正黑體"/>
          <w:spacing w:val="1"/>
        </w:rPr>
        <w:t xml:space="preserve"> </w:t>
      </w:r>
      <w:r w:rsidRPr="00562F03">
        <w:rPr>
          <w:rFonts w:ascii="微軟正黑體" w:eastAsia="微軟正黑體" w:hAnsi="微軟正黑體"/>
        </w:rPr>
        <w:t>Society</w:t>
      </w:r>
      <w:r w:rsidRPr="00562F03">
        <w:rPr>
          <w:rFonts w:ascii="微軟正黑體" w:eastAsia="微軟正黑體" w:hAnsi="微軟正黑體"/>
          <w:spacing w:val="1"/>
        </w:rPr>
        <w:t xml:space="preserve"> </w:t>
      </w:r>
      <w:r w:rsidRPr="00562F03">
        <w:rPr>
          <w:rFonts w:ascii="微軟正黑體" w:eastAsia="微軟正黑體" w:hAnsi="微軟正黑體"/>
        </w:rPr>
        <w:t>of</w:t>
      </w:r>
      <w:r w:rsidRPr="00562F03">
        <w:rPr>
          <w:rFonts w:ascii="微軟正黑體" w:eastAsia="微軟正黑體" w:hAnsi="微軟正黑體"/>
          <w:spacing w:val="2"/>
        </w:rPr>
        <w:t xml:space="preserve"> </w:t>
      </w:r>
      <w:r w:rsidRPr="00562F03">
        <w:rPr>
          <w:rFonts w:ascii="微軟正黑體" w:eastAsia="微軟正黑體" w:hAnsi="微軟正黑體"/>
        </w:rPr>
        <w:t>Cardiology(APSC)</w:t>
      </w:r>
    </w:p>
    <w:p w:rsidR="0036527F" w:rsidRPr="00562F03" w:rsidRDefault="00C5409E">
      <w:pPr>
        <w:pStyle w:val="a3"/>
        <w:spacing w:line="228" w:lineRule="auto"/>
        <w:ind w:left="2977" w:right="3136" w:firstLine="3"/>
        <w:rPr>
          <w:rFonts w:ascii="微軟正黑體" w:eastAsia="微軟正黑體" w:hAnsi="微軟正黑體"/>
        </w:rPr>
      </w:pPr>
      <w:r w:rsidRPr="00562F03">
        <w:rPr>
          <w:rFonts w:ascii="微軟正黑體" w:eastAsia="微軟正黑體" w:hAnsi="微軟正黑體"/>
        </w:rPr>
        <w:t>Taiwan Healthcare Quality Association(THQA),</w:t>
      </w:r>
      <w:r w:rsidRPr="00562F03">
        <w:rPr>
          <w:rFonts w:ascii="微軟正黑體" w:eastAsia="微軟正黑體" w:hAnsi="微軟正黑體"/>
          <w:spacing w:val="1"/>
        </w:rPr>
        <w:t xml:space="preserve"> </w:t>
      </w:r>
      <w:r w:rsidRPr="00562F03">
        <w:rPr>
          <w:rFonts w:ascii="微軟正黑體" w:eastAsia="微軟正黑體" w:hAnsi="微軟正黑體"/>
        </w:rPr>
        <w:t>Taiwan</w:t>
      </w:r>
      <w:r w:rsidRPr="00562F03">
        <w:rPr>
          <w:rFonts w:ascii="微軟正黑體" w:eastAsia="微軟正黑體" w:hAnsi="微軟正黑體"/>
          <w:spacing w:val="-11"/>
        </w:rPr>
        <w:t xml:space="preserve"> </w:t>
      </w:r>
      <w:r w:rsidRPr="00562F03">
        <w:rPr>
          <w:rFonts w:ascii="微軟正黑體" w:eastAsia="微軟正黑體" w:hAnsi="微軟正黑體"/>
        </w:rPr>
        <w:t>Society</w:t>
      </w:r>
      <w:r w:rsidRPr="00562F03">
        <w:rPr>
          <w:rFonts w:ascii="微軟正黑體" w:eastAsia="微軟正黑體" w:hAnsi="微軟正黑體"/>
          <w:spacing w:val="-10"/>
        </w:rPr>
        <w:t xml:space="preserve"> </w:t>
      </w:r>
      <w:r w:rsidRPr="00562F03">
        <w:rPr>
          <w:rFonts w:ascii="微軟正黑體" w:eastAsia="微軟正黑體" w:hAnsi="微軟正黑體"/>
        </w:rPr>
        <w:t>of</w:t>
      </w:r>
      <w:r w:rsidRPr="00562F03">
        <w:rPr>
          <w:rFonts w:ascii="微軟正黑體" w:eastAsia="微軟正黑體" w:hAnsi="微軟正黑體"/>
          <w:spacing w:val="-11"/>
        </w:rPr>
        <w:t xml:space="preserve"> </w:t>
      </w:r>
      <w:r w:rsidRPr="00562F03">
        <w:rPr>
          <w:rFonts w:ascii="微軟正黑體" w:eastAsia="微軟正黑體" w:hAnsi="微軟正黑體"/>
        </w:rPr>
        <w:t>Critical</w:t>
      </w:r>
      <w:r w:rsidRPr="00562F03">
        <w:rPr>
          <w:rFonts w:ascii="微軟正黑體" w:eastAsia="微軟正黑體" w:hAnsi="微軟正黑體"/>
          <w:spacing w:val="-10"/>
        </w:rPr>
        <w:t xml:space="preserve"> </w:t>
      </w:r>
      <w:r w:rsidRPr="00562F03">
        <w:rPr>
          <w:rFonts w:ascii="微軟正黑體" w:eastAsia="微軟正黑體" w:hAnsi="微軟正黑體"/>
        </w:rPr>
        <w:t>Care</w:t>
      </w:r>
      <w:r w:rsidRPr="00562F03">
        <w:rPr>
          <w:rFonts w:ascii="微軟正黑體" w:eastAsia="微軟正黑體" w:hAnsi="微軟正黑體"/>
          <w:spacing w:val="-10"/>
        </w:rPr>
        <w:t xml:space="preserve"> </w:t>
      </w:r>
      <w:r w:rsidRPr="00562F03">
        <w:rPr>
          <w:rFonts w:ascii="微軟正黑體" w:eastAsia="微軟正黑體" w:hAnsi="微軟正黑體"/>
        </w:rPr>
        <w:t>Medicine</w:t>
      </w:r>
      <w:r w:rsidRPr="00562F03">
        <w:rPr>
          <w:rFonts w:ascii="微軟正黑體" w:eastAsia="微軟正黑體" w:hAnsi="微軟正黑體"/>
          <w:spacing w:val="-10"/>
        </w:rPr>
        <w:t xml:space="preserve"> </w:t>
      </w:r>
      <w:r w:rsidRPr="00562F03">
        <w:rPr>
          <w:rFonts w:ascii="微軟正黑體" w:eastAsia="微軟正黑體" w:hAnsi="微軟正黑體"/>
        </w:rPr>
        <w:t>(TSCCM)</w:t>
      </w:r>
    </w:p>
    <w:p w:rsidR="0036527F" w:rsidRPr="00562F03" w:rsidRDefault="009D3C21">
      <w:pPr>
        <w:pStyle w:val="a3"/>
        <w:spacing w:line="417" w:lineRule="exact"/>
        <w:ind w:left="1963" w:right="2122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257810</wp:posOffset>
                </wp:positionV>
                <wp:extent cx="7217410" cy="83972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7410" cy="839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61"/>
                              <w:gridCol w:w="2012"/>
                              <w:gridCol w:w="4399"/>
                              <w:gridCol w:w="3380"/>
                            </w:tblGrid>
                            <w:tr w:rsidR="0036527F" w:rsidRPr="00562F03">
                              <w:trPr>
                                <w:trHeight w:val="830"/>
                              </w:trPr>
                              <w:tc>
                                <w:tcPr>
                                  <w:tcW w:w="1561" w:type="dxa"/>
                                </w:tcPr>
                                <w:p w:rsidR="0036527F" w:rsidRPr="00562F03" w:rsidRDefault="00C5409E">
                                  <w:pPr>
                                    <w:pStyle w:val="TableParagraph"/>
                                    <w:spacing w:line="415" w:lineRule="exact"/>
                                    <w:ind w:left="480" w:right="475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562F03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Time</w:t>
                                  </w:r>
                                </w:p>
                                <w:p w:rsidR="0036527F" w:rsidRPr="00562F03" w:rsidRDefault="00C5409E">
                                  <w:pPr>
                                    <w:pStyle w:val="TableParagraph"/>
                                    <w:spacing w:line="395" w:lineRule="exact"/>
                                    <w:ind w:left="480" w:right="466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562F03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:rsidR="0036527F" w:rsidRPr="00562F03" w:rsidRDefault="00C5409E">
                                  <w:pPr>
                                    <w:pStyle w:val="TableParagraph"/>
                                    <w:spacing w:line="415" w:lineRule="exact"/>
                                    <w:ind w:left="528" w:right="519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562F03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Content</w:t>
                                  </w:r>
                                </w:p>
                                <w:p w:rsidR="0036527F" w:rsidRPr="00562F03" w:rsidRDefault="00C5409E">
                                  <w:pPr>
                                    <w:pStyle w:val="TableParagraph"/>
                                    <w:spacing w:line="395" w:lineRule="exact"/>
                                    <w:ind w:left="528" w:right="515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562F03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主題</w:t>
                                  </w:r>
                                </w:p>
                              </w:tc>
                              <w:tc>
                                <w:tcPr>
                                  <w:tcW w:w="4399" w:type="dxa"/>
                                </w:tcPr>
                                <w:p w:rsidR="0036527F" w:rsidRPr="00562F03" w:rsidRDefault="00C5409E">
                                  <w:pPr>
                                    <w:pStyle w:val="TableParagraph"/>
                                    <w:spacing w:line="415" w:lineRule="exact"/>
                                    <w:ind w:left="518" w:right="507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562F03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Speaker</w:t>
                                  </w:r>
                                </w:p>
                                <w:p w:rsidR="0036527F" w:rsidRPr="00562F03" w:rsidRDefault="00C5409E">
                                  <w:pPr>
                                    <w:pStyle w:val="TableParagraph"/>
                                    <w:spacing w:line="395" w:lineRule="exact"/>
                                    <w:ind w:left="516" w:right="508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562F03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演講人</w:t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</w:tcPr>
                                <w:p w:rsidR="0036527F" w:rsidRPr="00562F03" w:rsidRDefault="00C5409E">
                                  <w:pPr>
                                    <w:pStyle w:val="TableParagraph"/>
                                    <w:spacing w:line="415" w:lineRule="exact"/>
                                    <w:ind w:left="244" w:right="240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562F03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Moderator</w:t>
                                  </w:r>
                                </w:p>
                                <w:p w:rsidR="0036527F" w:rsidRPr="00562F03" w:rsidRDefault="00C5409E">
                                  <w:pPr>
                                    <w:pStyle w:val="TableParagraph"/>
                                    <w:spacing w:line="395" w:lineRule="exact"/>
                                    <w:ind w:left="243" w:right="244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562F03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主持人</w:t>
                                  </w:r>
                                </w:p>
                              </w:tc>
                            </w:tr>
                            <w:tr w:rsidR="0036527F" w:rsidRPr="00562F03" w:rsidTr="009D35AD">
                              <w:trPr>
                                <w:trHeight w:val="1282"/>
                              </w:trPr>
                              <w:tc>
                                <w:tcPr>
                                  <w:tcW w:w="1561" w:type="dxa"/>
                                </w:tcPr>
                                <w:p w:rsidR="0036527F" w:rsidRPr="00562F03" w:rsidRDefault="0036527F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rFonts w:ascii="微軟正黑體" w:eastAsia="微軟正黑體" w:hAnsi="微軟正黑體"/>
                                      <w:sz w:val="39"/>
                                    </w:rPr>
                                  </w:pPr>
                                </w:p>
                                <w:p w:rsidR="0036527F" w:rsidRPr="00562F03" w:rsidRDefault="00C5409E">
                                  <w:pPr>
                                    <w:pStyle w:val="TableParagraph"/>
                                    <w:ind w:right="99"/>
                                    <w:jc w:val="right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562F03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19:30-19:35</w:t>
                                  </w:r>
                                </w:p>
                              </w:tc>
                              <w:tc>
                                <w:tcPr>
                                  <w:tcW w:w="6411" w:type="dxa"/>
                                  <w:gridSpan w:val="2"/>
                                </w:tcPr>
                                <w:p w:rsidR="0036527F" w:rsidRPr="00A11A93" w:rsidRDefault="0036527F">
                                  <w:pPr>
                                    <w:pStyle w:val="TableParagraph"/>
                                    <w:spacing w:before="16"/>
                                    <w:jc w:val="left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6527F" w:rsidRPr="00A11A93" w:rsidRDefault="00C5409E">
                                  <w:pPr>
                                    <w:pStyle w:val="TableParagraph"/>
                                    <w:spacing w:before="1" w:line="228" w:lineRule="auto"/>
                                    <w:ind w:left="2707" w:right="2704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A11A93">
                                    <w:rPr>
                                      <w:rFonts w:ascii="微軟正黑體" w:eastAsia="微軟正黑體" w:hAnsi="微軟正黑體"/>
                                      <w:spacing w:val="-1"/>
                                      <w:sz w:val="24"/>
                                      <w:szCs w:val="24"/>
                                    </w:rPr>
                                    <w:t>Opening</w:t>
                                  </w:r>
                                  <w:r w:rsidRPr="00A11A93">
                                    <w:rPr>
                                      <w:rFonts w:ascii="微軟正黑體" w:eastAsia="微軟正黑體" w:hAnsi="微軟正黑體"/>
                                      <w:spacing w:val="-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11A93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開場</w:t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</w:tcPr>
                                <w:p w:rsidR="0036527F" w:rsidRPr="00A11A93" w:rsidRDefault="0036527F">
                                  <w:pPr>
                                    <w:pStyle w:val="TableParagraph"/>
                                    <w:spacing w:before="15"/>
                                    <w:jc w:val="left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  <w:p w:rsidR="0036527F" w:rsidRPr="00A11A93" w:rsidRDefault="00C5409E">
                                  <w:pPr>
                                    <w:pStyle w:val="TableParagraph"/>
                                    <w:spacing w:before="1" w:line="225" w:lineRule="auto"/>
                                    <w:ind w:left="546" w:right="365" w:hanging="183"/>
                                    <w:jc w:val="left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A11A93">
                                    <w:rPr>
                                      <w:rFonts w:ascii="微軟正黑體" w:eastAsia="微軟正黑體" w:hAnsi="微軟正黑體"/>
                                      <w:spacing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台灣心肌梗塞學會理事長</w:t>
                                  </w:r>
                                  <w:r w:rsidRPr="00A11A93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lang w:eastAsia="zh-TW"/>
                                    </w:rPr>
                                    <w:t>高雄榮總 黃偉春醫師</w:t>
                                  </w:r>
                                </w:p>
                              </w:tc>
                            </w:tr>
                            <w:tr w:rsidR="0036527F" w:rsidRPr="00562F03" w:rsidTr="004E444B">
                              <w:trPr>
                                <w:trHeight w:val="1488"/>
                              </w:trPr>
                              <w:tc>
                                <w:tcPr>
                                  <w:tcW w:w="1561" w:type="dxa"/>
                                </w:tcPr>
                                <w:p w:rsidR="0036527F" w:rsidRPr="00562F03" w:rsidRDefault="0036527F">
                                  <w:pPr>
                                    <w:pStyle w:val="TableParagraph"/>
                                    <w:spacing w:before="15"/>
                                    <w:jc w:val="left"/>
                                    <w:rPr>
                                      <w:rFonts w:ascii="微軟正黑體" w:eastAsia="微軟正黑體" w:hAnsi="微軟正黑體"/>
                                      <w:sz w:val="34"/>
                                      <w:lang w:eastAsia="zh-TW"/>
                                    </w:rPr>
                                  </w:pPr>
                                </w:p>
                                <w:p w:rsidR="0036527F" w:rsidRPr="00562F03" w:rsidRDefault="00C5409E">
                                  <w:pPr>
                                    <w:pStyle w:val="TableParagraph"/>
                                    <w:ind w:right="99"/>
                                    <w:jc w:val="right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562F03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19:35-19:55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:rsidR="0036527F" w:rsidRPr="00562F03" w:rsidRDefault="0036527F">
                                  <w:pPr>
                                    <w:pStyle w:val="TableParagraph"/>
                                    <w:spacing w:before="12"/>
                                    <w:jc w:val="left"/>
                                    <w:rPr>
                                      <w:rFonts w:ascii="微軟正黑體" w:eastAsia="微軟正黑體" w:hAnsi="微軟正黑體"/>
                                      <w:sz w:val="24"/>
                                      <w:lang w:eastAsia="zh-TW"/>
                                    </w:rPr>
                                  </w:pPr>
                                </w:p>
                                <w:p w:rsidR="0036527F" w:rsidRPr="00562F03" w:rsidRDefault="00C5409E">
                                  <w:pPr>
                                    <w:pStyle w:val="TableParagraph"/>
                                    <w:spacing w:line="225" w:lineRule="auto"/>
                                    <w:ind w:left="287" w:right="152" w:hanging="120"/>
                                    <w:jc w:val="left"/>
                                    <w:rPr>
                                      <w:rFonts w:ascii="微軟正黑體" w:eastAsia="微軟正黑體" w:hAnsi="微軟正黑體"/>
                                      <w:sz w:val="24"/>
                                      <w:lang w:eastAsia="zh-TW"/>
                                    </w:rPr>
                                  </w:pPr>
                                  <w:r w:rsidRPr="00562F03">
                                    <w:rPr>
                                      <w:rFonts w:ascii="微軟正黑體" w:eastAsia="微軟正黑體" w:hAnsi="微軟正黑體"/>
                                      <w:spacing w:val="-1"/>
                                      <w:sz w:val="24"/>
                                      <w:lang w:eastAsia="zh-TW"/>
                                    </w:rPr>
                                    <w:t>彰化到院前心肌</w:t>
                                  </w:r>
                                  <w:r w:rsidRPr="00562F03">
                                    <w:rPr>
                                      <w:rFonts w:ascii="微軟正黑體" w:eastAsia="微軟正黑體" w:hAnsi="微軟正黑體"/>
                                      <w:sz w:val="24"/>
                                      <w:lang w:eastAsia="zh-TW"/>
                                    </w:rPr>
                                    <w:t>梗塞救護現況</w:t>
                                  </w:r>
                                </w:p>
                              </w:tc>
                              <w:tc>
                                <w:tcPr>
                                  <w:tcW w:w="4399" w:type="dxa"/>
                                </w:tcPr>
                                <w:p w:rsidR="004E444B" w:rsidRPr="00A11A93" w:rsidRDefault="004E444B" w:rsidP="004E444B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微軟正黑體" w:eastAsia="微軟正黑體" w:hAnsi="微軟正黑體" w:cs="Microsoft JhengHei"/>
                                      <w:spacing w:val="-1"/>
                                      <w:highlight w:val="yellow"/>
                                    </w:rPr>
                                  </w:pPr>
                                  <w:r w:rsidRPr="00A11A93">
                                    <w:rPr>
                                      <w:rFonts w:ascii="微軟正黑體" w:eastAsia="微軟正黑體" w:hAnsi="微軟正黑體" w:cs="Microsoft JhengHei"/>
                                      <w:spacing w:val="-1"/>
                                      <w:highlight w:val="yellow"/>
                                    </w:rPr>
                                    <w:t>台灣心肌梗塞學會</w:t>
                                  </w:r>
                                </w:p>
                                <w:p w:rsidR="004E444B" w:rsidRPr="00A11A93" w:rsidRDefault="004E444B" w:rsidP="004E444B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微軟正黑體" w:eastAsia="微軟正黑體" w:hAnsi="微軟正黑體" w:cs="Microsoft JhengHei"/>
                                      <w:spacing w:val="-1"/>
                                      <w:highlight w:val="yellow"/>
                                    </w:rPr>
                                  </w:pPr>
                                  <w:r w:rsidRPr="00A11A93">
                                    <w:rPr>
                                      <w:rFonts w:ascii="微軟正黑體" w:eastAsia="微軟正黑體" w:hAnsi="微軟正黑體" w:cs="Microsoft JhengHei"/>
                                      <w:spacing w:val="-1"/>
                                      <w:highlight w:val="yellow"/>
                                    </w:rPr>
                                    <w:t>到院前救護委員會委員</w:t>
                                  </w:r>
                                </w:p>
                                <w:p w:rsidR="004E444B" w:rsidRPr="00A11A93" w:rsidRDefault="004E444B" w:rsidP="004E444B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微軟正黑體" w:eastAsia="微軟正黑體" w:hAnsi="微軟正黑體" w:cs="Microsoft JhengHei"/>
                                      <w:spacing w:val="-1"/>
                                      <w:highlight w:val="yellow"/>
                                    </w:rPr>
                                  </w:pPr>
                                  <w:r w:rsidRPr="00A11A93">
                                    <w:rPr>
                                      <w:rFonts w:ascii="微軟正黑體" w:eastAsia="微軟正黑體" w:hAnsi="微軟正黑體" w:cs="Microsoft JhengHei"/>
                                      <w:spacing w:val="-1"/>
                                      <w:highlight w:val="yellow"/>
                                    </w:rPr>
                                    <w:t>林晏任 醫師</w:t>
                                  </w:r>
                                </w:p>
                                <w:p w:rsidR="0036527F" w:rsidRPr="00A11A93" w:rsidRDefault="004E444B" w:rsidP="004E444B">
                                  <w:pPr>
                                    <w:pStyle w:val="TableParagraph"/>
                                    <w:spacing w:line="225" w:lineRule="auto"/>
                                    <w:ind w:left="1598" w:right="148" w:hanging="1441"/>
                                    <w:rPr>
                                      <w:rFonts w:ascii="微軟正黑體" w:eastAsia="微軟正黑體" w:hAnsi="微軟正黑體"/>
                                      <w:spacing w:val="-1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A11A93">
                                    <w:rPr>
                                      <w:rFonts w:ascii="微軟正黑體" w:eastAsia="微軟正黑體" w:hAnsi="微軟正黑體"/>
                                      <w:spacing w:val="-1"/>
                                      <w:sz w:val="24"/>
                                      <w:szCs w:val="24"/>
                                      <w:highlight w:val="yellow"/>
                                      <w:lang w:eastAsia="zh-TW"/>
                                    </w:rPr>
                                    <w:t>彰化基督教醫院急診暨重症醫學部主任</w:t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  <w:vAlign w:val="center"/>
                                </w:tcPr>
                                <w:p w:rsidR="009D35AD" w:rsidRPr="00A11A93" w:rsidRDefault="009D35AD" w:rsidP="004E444B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微軟正黑體" w:eastAsia="微軟正黑體" w:hAnsi="微軟正黑體" w:cs="Microsoft JhengHei"/>
                                      <w:spacing w:val="-1"/>
                                    </w:rPr>
                                  </w:pPr>
                                  <w:r w:rsidRPr="00A11A93">
                                    <w:rPr>
                                      <w:rFonts w:ascii="微軟正黑體" w:eastAsia="微軟正黑體" w:hAnsi="微軟正黑體" w:cs="Microsoft JhengHei"/>
                                      <w:spacing w:val="-1"/>
                                    </w:rPr>
                                    <w:t>台灣心肌梗塞學會副理事長</w:t>
                                  </w:r>
                                </w:p>
                                <w:p w:rsidR="004E444B" w:rsidRPr="00A11A93" w:rsidRDefault="009D35AD" w:rsidP="004E444B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微軟正黑體" w:eastAsia="微軟正黑體" w:hAnsi="微軟正黑體" w:cs="Microsoft JhengHei"/>
                                      <w:spacing w:val="-1"/>
                                    </w:rPr>
                                  </w:pPr>
                                  <w:r w:rsidRPr="00A11A93">
                                    <w:rPr>
                                      <w:rFonts w:ascii="微軟正黑體" w:eastAsia="微軟正黑體" w:hAnsi="微軟正黑體" w:cs="Microsoft JhengHei"/>
                                      <w:spacing w:val="-1"/>
                                    </w:rPr>
                                    <w:t>程俊傑醫師</w:t>
                                  </w:r>
                                </w:p>
                                <w:p w:rsidR="00A11A93" w:rsidRPr="00A11A93" w:rsidRDefault="00A11A93" w:rsidP="004E444B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微軟正黑體" w:eastAsia="微軟正黑體" w:hAnsi="微軟正黑體" w:cs="Microsoft JhengHei"/>
                                      <w:spacing w:val="-1"/>
                                    </w:rPr>
                                  </w:pPr>
                                  <w:r w:rsidRPr="00A11A93">
                                    <w:rPr>
                                      <w:rFonts w:ascii="微軟正黑體" w:eastAsia="微軟正黑體" w:hAnsi="微軟正黑體" w:cs="Microsoft JhengHei"/>
                                      <w:spacing w:val="-1"/>
                                    </w:rPr>
                                    <w:t>新光醫院教授</w:t>
                                  </w:r>
                                </w:p>
                              </w:tc>
                            </w:tr>
                            <w:tr w:rsidR="0036527F" w:rsidRPr="00562F03">
                              <w:trPr>
                                <w:trHeight w:val="1247"/>
                              </w:trPr>
                              <w:tc>
                                <w:tcPr>
                                  <w:tcW w:w="1561" w:type="dxa"/>
                                </w:tcPr>
                                <w:p w:rsidR="0036527F" w:rsidRPr="00562F03" w:rsidRDefault="0036527F">
                                  <w:pPr>
                                    <w:pStyle w:val="TableParagraph"/>
                                    <w:jc w:val="left"/>
                                    <w:rPr>
                                      <w:rFonts w:ascii="微軟正黑體" w:eastAsia="微軟正黑體" w:hAnsi="微軟正黑體"/>
                                      <w:lang w:eastAsia="zh-TW"/>
                                    </w:rPr>
                                  </w:pPr>
                                </w:p>
                                <w:p w:rsidR="0036527F" w:rsidRPr="00562F03" w:rsidRDefault="00C5409E">
                                  <w:pPr>
                                    <w:pStyle w:val="TableParagraph"/>
                                    <w:spacing w:before="1"/>
                                    <w:ind w:right="99"/>
                                    <w:jc w:val="right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562F03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19:55-20:15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:rsidR="0036527F" w:rsidRPr="00562F03" w:rsidRDefault="00C5409E">
                                  <w:pPr>
                                    <w:pStyle w:val="TableParagraph"/>
                                    <w:spacing w:before="218" w:line="225" w:lineRule="auto"/>
                                    <w:ind w:left="287" w:right="152" w:hanging="120"/>
                                    <w:jc w:val="left"/>
                                    <w:rPr>
                                      <w:rFonts w:ascii="微軟正黑體" w:eastAsia="微軟正黑體" w:hAnsi="微軟正黑體"/>
                                      <w:sz w:val="24"/>
                                      <w:lang w:eastAsia="zh-TW"/>
                                    </w:rPr>
                                  </w:pPr>
                                  <w:r w:rsidRPr="00562F03">
                                    <w:rPr>
                                      <w:rFonts w:ascii="微軟正黑體" w:eastAsia="微軟正黑體" w:hAnsi="微軟正黑體"/>
                                      <w:spacing w:val="-1"/>
                                      <w:sz w:val="24"/>
                                      <w:lang w:eastAsia="zh-TW"/>
                                    </w:rPr>
                                    <w:t>台灣到院前心肌</w:t>
                                  </w:r>
                                  <w:r w:rsidRPr="00562F03">
                                    <w:rPr>
                                      <w:rFonts w:ascii="微軟正黑體" w:eastAsia="微軟正黑體" w:hAnsi="微軟正黑體"/>
                                      <w:sz w:val="24"/>
                                      <w:lang w:eastAsia="zh-TW"/>
                                    </w:rPr>
                                    <w:t>梗塞藥物治療</w:t>
                                  </w:r>
                                </w:p>
                              </w:tc>
                              <w:tc>
                                <w:tcPr>
                                  <w:tcW w:w="4399" w:type="dxa"/>
                                </w:tcPr>
                                <w:p w:rsidR="0036527F" w:rsidRPr="00A11A93" w:rsidRDefault="00C5409E">
                                  <w:pPr>
                                    <w:pStyle w:val="TableParagraph"/>
                                    <w:spacing w:before="3" w:line="228" w:lineRule="auto"/>
                                    <w:ind w:left="518" w:right="508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A11A93">
                                    <w:rPr>
                                      <w:rFonts w:ascii="微軟正黑體" w:eastAsia="微軟正黑體" w:hAnsi="微軟正黑體"/>
                                      <w:spacing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台灣心肌梗塞教育委員會副秘書</w:t>
                                  </w:r>
                                </w:p>
                                <w:p w:rsidR="00A11A93" w:rsidRDefault="00C5409E" w:rsidP="00A11A93">
                                  <w:pPr>
                                    <w:pStyle w:val="TableParagraph"/>
                                    <w:spacing w:line="385" w:lineRule="exact"/>
                                    <w:ind w:left="515" w:right="508"/>
                                    <w:rPr>
                                      <w:rFonts w:ascii="微軟正黑體" w:eastAsia="SimSun" w:hAnsi="微軟正黑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A11A93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lang w:eastAsia="zh-TW"/>
                                    </w:rPr>
                                    <w:t>洪正中醫師</w:t>
                                  </w:r>
                                </w:p>
                                <w:p w:rsidR="00A11A93" w:rsidRPr="00A11A93" w:rsidRDefault="00A11A93" w:rsidP="00A11A93">
                                  <w:pPr>
                                    <w:pStyle w:val="TableParagraph"/>
                                    <w:spacing w:line="385" w:lineRule="exact"/>
                                    <w:ind w:right="508" w:firstLineChars="100" w:firstLine="240"/>
                                    <w:jc w:val="left"/>
                                    <w:rPr>
                                      <w:rFonts w:ascii="微軟正黑體" w:eastAsia="微軟正黑體" w:hAnsi="微軟正黑體" w:cs="Arial"/>
                                      <w:color w:val="343434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A11A93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highlight w:val="yellow"/>
                                      <w:lang w:eastAsia="zh-TW"/>
                                    </w:rPr>
                                    <w:t>高雄榮民總醫院</w:t>
                                  </w:r>
                                  <w:r w:rsidRPr="00A11A93">
                                    <w:rPr>
                                      <w:rFonts w:ascii="微軟正黑體" w:eastAsia="微軟正黑體" w:hAnsi="微軟正黑體" w:cs="Arial"/>
                                      <w:color w:val="343434"/>
                                      <w:sz w:val="24"/>
                                      <w:szCs w:val="24"/>
                                      <w:highlight w:val="yellow"/>
                                      <w:lang w:eastAsia="zh-TW"/>
                                    </w:rPr>
                                    <w:t>心臟內科主治醫師</w:t>
                                  </w:r>
                                </w:p>
                                <w:p w:rsidR="00A11A93" w:rsidRPr="00A11A93" w:rsidRDefault="00A11A93">
                                  <w:pPr>
                                    <w:pStyle w:val="TableParagraph"/>
                                    <w:spacing w:line="385" w:lineRule="exact"/>
                                    <w:ind w:left="515" w:right="508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0" w:type="dxa"/>
                                </w:tcPr>
                                <w:p w:rsidR="004E444B" w:rsidRPr="00A11A93" w:rsidRDefault="00562F03" w:rsidP="004E444B">
                                  <w:pPr>
                                    <w:pStyle w:val="TableParagraph"/>
                                    <w:spacing w:line="385" w:lineRule="exact"/>
                                    <w:ind w:left="243" w:right="244"/>
                                    <w:rPr>
                                      <w:rFonts w:ascii="微軟正黑體" w:eastAsia="微軟正黑體" w:hAnsi="微軟正黑體"/>
                                      <w:spacing w:val="-1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A11A93">
                                    <w:rPr>
                                      <w:rFonts w:ascii="微軟正黑體" w:eastAsia="微軟正黑體" w:hAnsi="微軟正黑體"/>
                                      <w:spacing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台灣心肌梗塞學會副理事長</w:t>
                                  </w:r>
                                </w:p>
                                <w:p w:rsidR="004E444B" w:rsidRPr="00A11A93" w:rsidRDefault="004E444B" w:rsidP="004E444B">
                                  <w:pPr>
                                    <w:pStyle w:val="TableParagraph"/>
                                    <w:spacing w:line="385" w:lineRule="exact"/>
                                    <w:ind w:left="243" w:right="244"/>
                                    <w:rPr>
                                      <w:rFonts w:ascii="微軟正黑體" w:eastAsia="微軟正黑體" w:hAnsi="微軟正黑體"/>
                                      <w:spacing w:val="-1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A11A93">
                                    <w:rPr>
                                      <w:rFonts w:ascii="微軟正黑體" w:eastAsia="微軟正黑體" w:hAnsi="微軟正黑體"/>
                                      <w:spacing w:val="-1"/>
                                      <w:sz w:val="24"/>
                                      <w:szCs w:val="24"/>
                                      <w:highlight w:val="yellow"/>
                                      <w:lang w:eastAsia="zh-TW"/>
                                    </w:rPr>
                                    <w:t>到院前救護委員會</w:t>
                                  </w:r>
                                  <w:r w:rsidRPr="00A11A93">
                                    <w:rPr>
                                      <w:rFonts w:ascii="微軟正黑體" w:eastAsia="微軟正黑體" w:hAnsi="微軟正黑體" w:hint="eastAsia"/>
                                      <w:spacing w:val="-1"/>
                                      <w:sz w:val="24"/>
                                      <w:szCs w:val="24"/>
                                      <w:highlight w:val="yellow"/>
                                      <w:lang w:eastAsia="zh-TW"/>
                                    </w:rPr>
                                    <w:t>主委</w:t>
                                  </w:r>
                                </w:p>
                                <w:p w:rsidR="004E444B" w:rsidRPr="00A11A93" w:rsidRDefault="004E444B" w:rsidP="004E444B">
                                  <w:pPr>
                                    <w:pStyle w:val="TableParagraph"/>
                                    <w:spacing w:line="385" w:lineRule="exact"/>
                                    <w:ind w:left="243" w:right="244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A11A93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lang w:eastAsia="zh-TW"/>
                                    </w:rPr>
                                    <w:t>王宗倫醫師</w:t>
                                  </w:r>
                                </w:p>
                                <w:p w:rsidR="004E444B" w:rsidRPr="00A11A93" w:rsidRDefault="00562F03" w:rsidP="004E444B">
                                  <w:pPr>
                                    <w:pStyle w:val="TableParagraph"/>
                                    <w:spacing w:line="385" w:lineRule="exact"/>
                                    <w:ind w:left="243" w:right="244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A11A93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lang w:eastAsia="zh-TW"/>
                                    </w:rPr>
                                    <w:t>輔仁大學附設醫院 副院長</w:t>
                                  </w:r>
                                </w:p>
                              </w:tc>
                            </w:tr>
                            <w:tr w:rsidR="0036527F" w:rsidRPr="00562F03">
                              <w:trPr>
                                <w:trHeight w:val="1660"/>
                              </w:trPr>
                              <w:tc>
                                <w:tcPr>
                                  <w:tcW w:w="1561" w:type="dxa"/>
                                </w:tcPr>
                                <w:p w:rsidR="0036527F" w:rsidRPr="00562F03" w:rsidRDefault="0036527F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rFonts w:ascii="微軟正黑體" w:eastAsia="微軟正黑體" w:hAnsi="微軟正黑體"/>
                                      <w:sz w:val="33"/>
                                      <w:lang w:eastAsia="zh-TW"/>
                                    </w:rPr>
                                  </w:pPr>
                                </w:p>
                                <w:p w:rsidR="0036527F" w:rsidRPr="00562F03" w:rsidRDefault="00C5409E">
                                  <w:pPr>
                                    <w:pStyle w:val="TableParagraph"/>
                                    <w:ind w:right="99"/>
                                    <w:jc w:val="right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562F03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20:15-20:30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:rsidR="0036527F" w:rsidRPr="00562F03" w:rsidRDefault="0036527F">
                                  <w:pPr>
                                    <w:pStyle w:val="TableParagraph"/>
                                    <w:spacing w:before="12"/>
                                    <w:jc w:val="left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</w:p>
                                <w:p w:rsidR="0036527F" w:rsidRPr="00562F03" w:rsidRDefault="00C5409E">
                                  <w:pPr>
                                    <w:pStyle w:val="TableParagraph"/>
                                    <w:spacing w:line="228" w:lineRule="auto"/>
                                    <w:ind w:left="767" w:right="336" w:hanging="413"/>
                                    <w:jc w:val="left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562F03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Discussions</w:t>
                                  </w:r>
                                  <w:r w:rsidRPr="00562F03">
                                    <w:rPr>
                                      <w:rFonts w:ascii="微軟正黑體" w:eastAsia="微軟正黑體" w:hAnsi="微軟正黑體"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562F03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討論</w:t>
                                  </w:r>
                                </w:p>
                              </w:tc>
                              <w:tc>
                                <w:tcPr>
                                  <w:tcW w:w="4399" w:type="dxa"/>
                                </w:tcPr>
                                <w:p w:rsidR="00A11A93" w:rsidRPr="006C5498" w:rsidRDefault="00A11A93" w:rsidP="00A11A93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微軟正黑體" w:eastAsia="微軟正黑體" w:hAnsi="微軟正黑體" w:cs="Microsoft JhengHei"/>
                                      <w:spacing w:val="-1"/>
                                      <w:sz w:val="20"/>
                                      <w:highlight w:val="yellow"/>
                                    </w:rPr>
                                  </w:pPr>
                                  <w:r w:rsidRPr="006C5498">
                                    <w:rPr>
                                      <w:rFonts w:ascii="微軟正黑體" w:eastAsia="微軟正黑體" w:hAnsi="微軟正黑體" w:cs="Microsoft JhengHei"/>
                                      <w:spacing w:val="-1"/>
                                      <w:sz w:val="20"/>
                                      <w:highlight w:val="yellow"/>
                                    </w:rPr>
                                    <w:t>台灣心肌梗塞學會</w:t>
                                  </w:r>
                                </w:p>
                                <w:p w:rsidR="00A11A93" w:rsidRPr="006C5498" w:rsidRDefault="00A11A93" w:rsidP="00A11A93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微軟正黑體" w:eastAsia="微軟正黑體" w:hAnsi="微軟正黑體" w:cs="Microsoft JhengHei"/>
                                      <w:spacing w:val="-1"/>
                                      <w:sz w:val="20"/>
                                    </w:rPr>
                                  </w:pPr>
                                  <w:r w:rsidRPr="006C5498">
                                    <w:rPr>
                                      <w:rFonts w:ascii="微軟正黑體" w:eastAsia="微軟正黑體" w:hAnsi="微軟正黑體" w:cs="Microsoft JhengHei"/>
                                      <w:spacing w:val="-1"/>
                                      <w:sz w:val="20"/>
                                      <w:highlight w:val="yellow"/>
                                    </w:rPr>
                                    <w:t>到院前救護委員會委員</w:t>
                                  </w:r>
                                </w:p>
                                <w:p w:rsidR="004E444B" w:rsidRPr="006C5498" w:rsidRDefault="004E444B" w:rsidP="00A11A93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4"/>
                                      <w:highlight w:val="yellow"/>
                                      <w:lang w:eastAsia="zh-TW"/>
                                    </w:rPr>
                                  </w:pPr>
                                  <w:r w:rsidRPr="006C5498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4"/>
                                      <w:highlight w:val="yellow"/>
                                      <w:lang w:eastAsia="zh-TW"/>
                                    </w:rPr>
                                    <w:t>張維典 醫師</w:t>
                                  </w:r>
                                </w:p>
                                <w:p w:rsidR="00A11A93" w:rsidRPr="006C5498" w:rsidRDefault="00A11A93" w:rsidP="00A11A93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4"/>
                                      <w:lang w:eastAsia="zh-TW"/>
                                    </w:rPr>
                                  </w:pPr>
                                  <w:r w:rsidRPr="006C5498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4"/>
                                      <w:highlight w:val="yellow"/>
                                      <w:lang w:eastAsia="zh-TW"/>
                                    </w:rPr>
                                    <w:t>台大醫院急診加護病房主任</w:t>
                                  </w:r>
                                </w:p>
                                <w:p w:rsidR="004E444B" w:rsidRPr="006C5498" w:rsidRDefault="004E444B">
                                  <w:pPr>
                                    <w:pStyle w:val="TableParagraph"/>
                                    <w:spacing w:before="7" w:line="225" w:lineRule="auto"/>
                                    <w:ind w:left="758" w:right="748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  <w:p w:rsidR="00A11A93" w:rsidRPr="00143534" w:rsidRDefault="00A11A93" w:rsidP="00A11A93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微軟正黑體" w:eastAsia="微軟正黑體" w:hAnsi="微軟正黑體" w:cs="Microsoft JhengHei"/>
                                      <w:spacing w:val="-1"/>
                                      <w:sz w:val="20"/>
                                      <w:highlight w:val="yellow"/>
                                    </w:rPr>
                                  </w:pPr>
                                  <w:r w:rsidRPr="00143534">
                                    <w:rPr>
                                      <w:rFonts w:ascii="微軟正黑體" w:eastAsia="微軟正黑體" w:hAnsi="微軟正黑體" w:cs="Microsoft JhengHei"/>
                                      <w:spacing w:val="-1"/>
                                      <w:sz w:val="20"/>
                                      <w:highlight w:val="yellow"/>
                                    </w:rPr>
                                    <w:t>台灣心肌梗塞學會</w:t>
                                  </w:r>
                                </w:p>
                                <w:p w:rsidR="00A11A93" w:rsidRPr="00143534" w:rsidRDefault="00A11A93" w:rsidP="00A11A93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微軟正黑體" w:eastAsia="微軟正黑體" w:hAnsi="微軟正黑體" w:cs="Microsoft JhengHei"/>
                                      <w:spacing w:val="-1"/>
                                      <w:sz w:val="20"/>
                                      <w:highlight w:val="yellow"/>
                                    </w:rPr>
                                  </w:pPr>
                                  <w:r w:rsidRPr="00143534">
                                    <w:rPr>
                                      <w:rFonts w:ascii="微軟正黑體" w:eastAsia="微軟正黑體" w:hAnsi="微軟正黑體" w:cs="Microsoft JhengHei"/>
                                      <w:spacing w:val="-1"/>
                                      <w:sz w:val="20"/>
                                      <w:highlight w:val="yellow"/>
                                    </w:rPr>
                                    <w:t>到院前救護委員會委員</w:t>
                                  </w:r>
                                </w:p>
                                <w:p w:rsidR="0036527F" w:rsidRPr="00143534" w:rsidRDefault="00C5409E" w:rsidP="009B122D">
                                  <w:pPr>
                                    <w:pStyle w:val="TableParagraph"/>
                                    <w:ind w:left="511" w:right="508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4"/>
                                      <w:highlight w:val="yellow"/>
                                      <w:lang w:eastAsia="zh-TW"/>
                                    </w:rPr>
                                  </w:pPr>
                                  <w:r w:rsidRPr="00143534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4"/>
                                      <w:highlight w:val="yellow"/>
                                      <w:lang w:eastAsia="zh-TW"/>
                                    </w:rPr>
                                    <w:t>侯勝文</w:t>
                                  </w:r>
                                  <w:r w:rsidR="00A11A93" w:rsidRPr="00143534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4"/>
                                      <w:highlight w:val="yellow"/>
                                      <w:lang w:eastAsia="zh-TW"/>
                                    </w:rPr>
                                    <w:t xml:space="preserve"> </w:t>
                                  </w:r>
                                  <w:r w:rsidR="00A11A93" w:rsidRPr="00143534">
                                    <w:rPr>
                                      <w:rFonts w:ascii="微軟正黑體" w:eastAsia="微軟正黑體" w:hAnsi="微軟正黑體" w:hint="eastAsia"/>
                                      <w:spacing w:val="-1"/>
                                      <w:sz w:val="20"/>
                                      <w:szCs w:val="24"/>
                                      <w:highlight w:val="yellow"/>
                                      <w:lang w:eastAsia="zh-TW"/>
                                    </w:rPr>
                                    <w:t>醫師</w:t>
                                  </w:r>
                                </w:p>
                                <w:p w:rsidR="00A11A93" w:rsidRPr="006C5498" w:rsidRDefault="00A11A93" w:rsidP="00A11A93">
                                  <w:pPr>
                                    <w:pStyle w:val="TableParagraph"/>
                                    <w:ind w:left="511" w:right="508"/>
                                    <w:rPr>
                                      <w:rFonts w:ascii="微軟正黑體" w:eastAsia="微軟正黑體" w:hAnsi="微軟正黑體"/>
                                      <w:spacing w:val="-1"/>
                                      <w:sz w:val="20"/>
                                      <w:szCs w:val="24"/>
                                      <w:lang w:eastAsia="zh-TW"/>
                                    </w:rPr>
                                  </w:pPr>
                                  <w:r w:rsidRPr="00143534">
                                    <w:rPr>
                                      <w:rFonts w:ascii="微軟正黑體" w:eastAsia="微軟正黑體" w:hAnsi="微軟正黑體"/>
                                      <w:spacing w:val="8"/>
                                      <w:sz w:val="20"/>
                                      <w:szCs w:val="24"/>
                                      <w:highlight w:val="yellow"/>
                                      <w:lang w:eastAsia="zh-TW"/>
                                    </w:rPr>
                                    <w:t xml:space="preserve">新光醫院急診 </w:t>
                                  </w:r>
                                  <w:r w:rsidRPr="00143534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4"/>
                                      <w:highlight w:val="yellow"/>
                                      <w:lang w:eastAsia="zh-TW"/>
                                    </w:rPr>
                                    <w:t>EMS</w:t>
                                  </w:r>
                                  <w:r w:rsidRPr="00143534">
                                    <w:rPr>
                                      <w:rFonts w:ascii="微軟正黑體" w:eastAsia="微軟正黑體" w:hAnsi="微軟正黑體" w:hint="eastAsia"/>
                                      <w:spacing w:val="-1"/>
                                      <w:sz w:val="20"/>
                                      <w:szCs w:val="24"/>
                                      <w:highlight w:val="yellow"/>
                                      <w:lang w:eastAsia="zh-TW"/>
                                    </w:rPr>
                                    <w:t>主任</w:t>
                                  </w:r>
                                </w:p>
                                <w:p w:rsidR="004E444B" w:rsidRPr="006C5498" w:rsidRDefault="004E444B" w:rsidP="00A11A93">
                                  <w:pPr>
                                    <w:pStyle w:val="TableParagraph"/>
                                    <w:ind w:right="508"/>
                                    <w:jc w:val="left"/>
                                    <w:rPr>
                                      <w:rFonts w:ascii="微軟正黑體" w:eastAsia="微軟正黑體" w:hAnsi="微軟正黑體"/>
                                      <w:spacing w:val="8"/>
                                      <w:sz w:val="20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  <w:p w:rsidR="004E444B" w:rsidRPr="006C5498" w:rsidRDefault="004E444B" w:rsidP="004E444B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微軟正黑體" w:eastAsia="微軟正黑體" w:hAnsi="微軟正黑體" w:cs="Microsoft JhengHei"/>
                                      <w:spacing w:val="-1"/>
                                      <w:sz w:val="20"/>
                                    </w:rPr>
                                  </w:pPr>
                                  <w:r w:rsidRPr="006C5498">
                                    <w:rPr>
                                      <w:rFonts w:ascii="微軟正黑體" w:eastAsia="微軟正黑體" w:hAnsi="微軟正黑體" w:cs="Microsoft JhengHei"/>
                                      <w:spacing w:val="-1"/>
                                      <w:sz w:val="20"/>
                                    </w:rPr>
                                    <w:t>台灣心肌梗塞學會</w:t>
                                  </w:r>
                                </w:p>
                                <w:p w:rsidR="004E444B" w:rsidRPr="006C5498" w:rsidRDefault="004E444B" w:rsidP="004E444B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微軟正黑體" w:eastAsia="微軟正黑體" w:hAnsi="微軟正黑體" w:cs="Microsoft JhengHei"/>
                                      <w:spacing w:val="-1"/>
                                      <w:sz w:val="20"/>
                                    </w:rPr>
                                  </w:pPr>
                                  <w:r w:rsidRPr="006C5498">
                                    <w:rPr>
                                      <w:rFonts w:ascii="微軟正黑體" w:eastAsia="微軟正黑體" w:hAnsi="微軟正黑體" w:cs="Microsoft JhengHei"/>
                                      <w:spacing w:val="-1"/>
                                      <w:sz w:val="20"/>
                                    </w:rPr>
                                    <w:t>到院前救護委員會委員</w:t>
                                  </w:r>
                                </w:p>
                                <w:p w:rsidR="009B122D" w:rsidRPr="006C5498" w:rsidRDefault="009B122D" w:rsidP="009B122D">
                                  <w:pPr>
                                    <w:pStyle w:val="TableParagraph"/>
                                    <w:ind w:left="511" w:right="508"/>
                                    <w:rPr>
                                      <w:rFonts w:ascii="微軟正黑體" w:eastAsia="微軟正黑體" w:hAnsi="微軟正黑體"/>
                                      <w:spacing w:val="8"/>
                                      <w:sz w:val="20"/>
                                      <w:szCs w:val="24"/>
                                      <w:lang w:eastAsia="zh-TW"/>
                                    </w:rPr>
                                  </w:pPr>
                                  <w:r w:rsidRPr="006C5498">
                                    <w:rPr>
                                      <w:rFonts w:ascii="微軟正黑體" w:eastAsia="微軟正黑體" w:hAnsi="微軟正黑體"/>
                                      <w:spacing w:val="8"/>
                                      <w:sz w:val="20"/>
                                      <w:szCs w:val="24"/>
                                      <w:lang w:eastAsia="zh-TW"/>
                                    </w:rPr>
                                    <w:t>洪士強</w:t>
                                  </w:r>
                                  <w:r w:rsidRPr="006C5498">
                                    <w:rPr>
                                      <w:rFonts w:ascii="微軟正黑體" w:eastAsia="微軟正黑體" w:hAnsi="微軟正黑體" w:hint="eastAsia"/>
                                      <w:spacing w:val="8"/>
                                      <w:sz w:val="20"/>
                                      <w:szCs w:val="24"/>
                                      <w:lang w:eastAsia="zh-TW"/>
                                    </w:rPr>
                                    <w:t>主任</w:t>
                                  </w:r>
                                </w:p>
                                <w:p w:rsidR="004E444B" w:rsidRDefault="004E444B" w:rsidP="00A11A93">
                                  <w:pPr>
                                    <w:pStyle w:val="TableParagraph"/>
                                    <w:ind w:left="511" w:right="508"/>
                                    <w:rPr>
                                      <w:rFonts w:ascii="微軟正黑體" w:eastAsia="SimSun" w:hAnsi="微軟正黑體"/>
                                      <w:spacing w:val="8"/>
                                      <w:sz w:val="20"/>
                                      <w:szCs w:val="24"/>
                                      <w:lang w:eastAsia="zh-TW"/>
                                    </w:rPr>
                                  </w:pPr>
                                  <w:r w:rsidRPr="006C5498">
                                    <w:rPr>
                                      <w:rFonts w:ascii="微軟正黑體" w:eastAsia="微軟正黑體" w:hAnsi="微軟正黑體" w:hint="eastAsia"/>
                                      <w:spacing w:val="8"/>
                                      <w:sz w:val="20"/>
                                      <w:szCs w:val="24"/>
                                      <w:lang w:eastAsia="zh-TW"/>
                                    </w:rPr>
                                    <w:t>高雄長庚醫院急診醫學科</w:t>
                                  </w:r>
                                </w:p>
                                <w:p w:rsidR="006C5498" w:rsidRDefault="006C5498" w:rsidP="00A11A93">
                                  <w:pPr>
                                    <w:pStyle w:val="TableParagraph"/>
                                    <w:ind w:left="511" w:right="508"/>
                                    <w:rPr>
                                      <w:rFonts w:ascii="微軟正黑體" w:eastAsia="SimSun" w:hAnsi="微軟正黑體"/>
                                      <w:spacing w:val="8"/>
                                      <w:sz w:val="20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  <w:p w:rsidR="006C5498" w:rsidRPr="00143534" w:rsidRDefault="00276D36" w:rsidP="00A11A93">
                                  <w:pPr>
                                    <w:pStyle w:val="TableParagraph"/>
                                    <w:ind w:left="511" w:right="508"/>
                                    <w:rPr>
                                      <w:rFonts w:ascii="SimSun" w:eastAsia="SimSun" w:hAnsi="SimSun"/>
                                      <w:spacing w:val="-1"/>
                                      <w:highlight w:val="yellow"/>
                                      <w:lang w:eastAsia="zh-TW"/>
                                    </w:rPr>
                                  </w:pPr>
                                  <w:r w:rsidRPr="00143534">
                                    <w:rPr>
                                      <w:rFonts w:ascii="微軟正黑體" w:eastAsia="微軟正黑體" w:hAnsi="微軟正黑體"/>
                                      <w:spacing w:val="-1"/>
                                      <w:highlight w:val="yellow"/>
                                      <w:lang w:eastAsia="zh-TW"/>
                                    </w:rPr>
                                    <w:t>台灣心肌梗塞學會</w:t>
                                  </w:r>
                                  <w:r w:rsidR="00B23C11" w:rsidRPr="00143534">
                                    <w:rPr>
                                      <w:rFonts w:ascii="SimSun" w:eastAsia="SimSun" w:hAnsi="SimSun" w:hint="eastAsia"/>
                                      <w:spacing w:val="-1"/>
                                      <w:highlight w:val="yellow"/>
                                      <w:lang w:eastAsia="zh-TW"/>
                                    </w:rPr>
                                    <w:t>副秘書長</w:t>
                                  </w:r>
                                </w:p>
                                <w:p w:rsidR="00B23C11" w:rsidRPr="00143534" w:rsidRDefault="00B23C11" w:rsidP="00A11A93">
                                  <w:pPr>
                                    <w:pStyle w:val="TableParagraph"/>
                                    <w:ind w:left="511" w:right="508"/>
                                    <w:rPr>
                                      <w:rFonts w:ascii="SimSun" w:eastAsia="SimSun" w:hAnsi="SimSun"/>
                                      <w:spacing w:val="-1"/>
                                      <w:highlight w:val="yellow"/>
                                      <w:lang w:eastAsia="zh-CN"/>
                                    </w:rPr>
                                  </w:pPr>
                                  <w:r w:rsidRPr="00143534">
                                    <w:rPr>
                                      <w:rFonts w:ascii="SimSun" w:eastAsia="SimSun" w:hAnsi="SimSun" w:hint="eastAsia"/>
                                      <w:spacing w:val="-1"/>
                                      <w:highlight w:val="yellow"/>
                                      <w:lang w:eastAsia="zh-TW"/>
                                    </w:rPr>
                                    <w:t>吳承學</w:t>
                                  </w:r>
                                  <w:r w:rsidR="00143534">
                                    <w:rPr>
                                      <w:rFonts w:ascii="SimSun" w:eastAsia="SimSun" w:hAnsi="SimSun" w:hint="eastAsia"/>
                                      <w:spacing w:val="-1"/>
                                      <w:highlight w:val="yellow"/>
                                      <w:lang w:eastAsia="zh-CN"/>
                                    </w:rPr>
                                    <w:t xml:space="preserve"> 醫師</w:t>
                                  </w:r>
                                </w:p>
                                <w:p w:rsidR="00B23C11" w:rsidRPr="006C5498" w:rsidRDefault="00143534" w:rsidP="00143534">
                                  <w:pPr>
                                    <w:pStyle w:val="TableParagraph"/>
                                    <w:ind w:right="508" w:firstLineChars="48" w:firstLine="105"/>
                                    <w:jc w:val="left"/>
                                    <w:rPr>
                                      <w:rFonts w:ascii="微軟正黑體" w:eastAsia="SimSun" w:hAnsi="微軟正黑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143534">
                                    <w:rPr>
                                      <w:rFonts w:ascii="微軟正黑體" w:eastAsia="微軟正黑體" w:hAnsi="微軟正黑體" w:hint="eastAsia"/>
                                      <w:spacing w:val="-1"/>
                                      <w:highlight w:val="yellow"/>
                                      <w:lang w:eastAsia="zh-TW"/>
                                    </w:rPr>
                                    <w:t>臺北榮民總醫院重症加護内科主治醫師</w:t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</w:tcPr>
                                <w:p w:rsidR="009D35AD" w:rsidRPr="00A11A93" w:rsidRDefault="009D35AD" w:rsidP="009D35AD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微軟正黑體" w:eastAsia="微軟正黑體" w:hAnsi="微軟正黑體" w:cs="Microsoft JhengHei"/>
                                      <w:spacing w:val="-1"/>
                                    </w:rPr>
                                  </w:pPr>
                                </w:p>
                                <w:p w:rsidR="009D35AD" w:rsidRPr="00A11A93" w:rsidRDefault="009D35AD" w:rsidP="009D35AD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微軟正黑體" w:eastAsia="微軟正黑體" w:hAnsi="微軟正黑體" w:cs="Microsoft JhengHei"/>
                                      <w:spacing w:val="-1"/>
                                    </w:rPr>
                                  </w:pPr>
                                  <w:r w:rsidRPr="00A11A93">
                                    <w:rPr>
                                      <w:rFonts w:ascii="微軟正黑體" w:eastAsia="微軟正黑體" w:hAnsi="微軟正黑體" w:cs="Microsoft JhengHei"/>
                                      <w:spacing w:val="-1"/>
                                    </w:rPr>
                                    <w:t>台灣心肌梗塞學會 理事</w:t>
                                  </w:r>
                                </w:p>
                                <w:p w:rsidR="004E444B" w:rsidRPr="00A11A93" w:rsidRDefault="004E444B" w:rsidP="004E444B">
                                  <w:pPr>
                                    <w:pStyle w:val="TableParagraph"/>
                                    <w:spacing w:line="385" w:lineRule="exact"/>
                                    <w:ind w:left="243" w:right="244"/>
                                    <w:rPr>
                                      <w:rFonts w:ascii="微軟正黑體" w:eastAsia="微軟正黑體" w:hAnsi="微軟正黑體"/>
                                      <w:spacing w:val="-1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A11A93">
                                    <w:rPr>
                                      <w:rFonts w:ascii="微軟正黑體" w:eastAsia="微軟正黑體" w:hAnsi="微軟正黑體"/>
                                      <w:spacing w:val="-1"/>
                                      <w:sz w:val="24"/>
                                      <w:szCs w:val="24"/>
                                      <w:highlight w:val="yellow"/>
                                      <w:lang w:eastAsia="zh-TW"/>
                                    </w:rPr>
                                    <w:t>到院前救護委員會</w:t>
                                  </w:r>
                                  <w:r w:rsidRPr="00A11A93">
                                    <w:rPr>
                                      <w:rFonts w:ascii="微軟正黑體" w:eastAsia="微軟正黑體" w:hAnsi="微軟正黑體" w:hint="eastAsia"/>
                                      <w:spacing w:val="-1"/>
                                      <w:sz w:val="24"/>
                                      <w:szCs w:val="24"/>
                                      <w:highlight w:val="yellow"/>
                                      <w:lang w:eastAsia="zh-TW"/>
                                    </w:rPr>
                                    <w:t>副主委</w:t>
                                  </w:r>
                                </w:p>
                                <w:p w:rsidR="0036527F" w:rsidRPr="00A11A93" w:rsidRDefault="009D35AD" w:rsidP="009D35AD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微軟正黑體" w:eastAsia="微軟正黑體" w:hAnsi="微軟正黑體" w:cs="Microsoft JhengHei"/>
                                      <w:spacing w:val="-1"/>
                                    </w:rPr>
                                  </w:pPr>
                                  <w:r w:rsidRPr="00A11A93">
                                    <w:rPr>
                                      <w:rFonts w:ascii="微軟正黑體" w:eastAsia="微軟正黑體" w:hAnsi="微軟正黑體" w:cs="Microsoft JhengHei"/>
                                      <w:spacing w:val="-1"/>
                                    </w:rPr>
                                    <w:t>黃建華醫師</w:t>
                                  </w:r>
                                </w:p>
                                <w:p w:rsidR="004E444B" w:rsidRPr="00A11A93" w:rsidRDefault="004E444B" w:rsidP="004E444B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微軟正黑體" w:eastAsia="微軟正黑體" w:hAnsi="微軟正黑體" w:cs="Microsoft JhengHei"/>
                                      <w:spacing w:val="-1"/>
                                    </w:rPr>
                                  </w:pPr>
                                  <w:r w:rsidRPr="00A11A93">
                                    <w:rPr>
                                      <w:rFonts w:ascii="微軟正黑體" w:eastAsia="微軟正黑體" w:hAnsi="微軟正黑體" w:cs="Microsoft JhengHei"/>
                                      <w:spacing w:val="-1"/>
                                    </w:rPr>
                                    <w:t>台大醫院急診醫學部 主任</w:t>
                                  </w:r>
                                </w:p>
                              </w:tc>
                            </w:tr>
                            <w:tr w:rsidR="0036527F" w:rsidRPr="00562F03">
                              <w:trPr>
                                <w:trHeight w:val="1195"/>
                              </w:trPr>
                              <w:tc>
                                <w:tcPr>
                                  <w:tcW w:w="1561" w:type="dxa"/>
                                </w:tcPr>
                                <w:p w:rsidR="0036527F" w:rsidRPr="00562F03" w:rsidRDefault="0036527F">
                                  <w:pPr>
                                    <w:pStyle w:val="TableParagraph"/>
                                    <w:spacing w:before="9"/>
                                    <w:jc w:val="left"/>
                                    <w:rPr>
                                      <w:rFonts w:ascii="微軟正黑體" w:eastAsia="微軟正黑體" w:hAnsi="微軟正黑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  <w:p w:rsidR="0036527F" w:rsidRPr="00562F03" w:rsidRDefault="00C5409E">
                                  <w:pPr>
                                    <w:pStyle w:val="TableParagraph"/>
                                    <w:ind w:right="99"/>
                                    <w:jc w:val="right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562F03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20:30-20:35</w:t>
                                  </w:r>
                                </w:p>
                              </w:tc>
                              <w:tc>
                                <w:tcPr>
                                  <w:tcW w:w="6411" w:type="dxa"/>
                                  <w:gridSpan w:val="2"/>
                                </w:tcPr>
                                <w:p w:rsidR="0036527F" w:rsidRPr="00A11A93" w:rsidRDefault="0036527F">
                                  <w:pPr>
                                    <w:pStyle w:val="TableParagraph"/>
                                    <w:spacing w:before="9"/>
                                    <w:jc w:val="left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6527F" w:rsidRPr="00A11A93" w:rsidRDefault="00C5409E">
                                  <w:pPr>
                                    <w:pStyle w:val="TableParagraph"/>
                                    <w:ind w:left="2705" w:right="2704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A11A93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Closing</w:t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</w:tcPr>
                                <w:p w:rsidR="0036527F" w:rsidRPr="00A11A93" w:rsidRDefault="00C5409E">
                                  <w:pPr>
                                    <w:pStyle w:val="TableParagraph"/>
                                    <w:spacing w:line="419" w:lineRule="exact"/>
                                    <w:ind w:left="244" w:right="241"/>
                                    <w:rPr>
                                      <w:rFonts w:ascii="微軟正黑體" w:eastAsia="微軟正黑體" w:hAnsi="微軟正黑體"/>
                                      <w:spacing w:val="4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A11A93">
                                    <w:rPr>
                                      <w:rFonts w:ascii="微軟正黑體" w:eastAsia="微軟正黑體" w:hAnsi="微軟正黑體"/>
                                      <w:spacing w:val="4"/>
                                      <w:sz w:val="24"/>
                                      <w:szCs w:val="24"/>
                                      <w:lang w:eastAsia="zh-TW"/>
                                    </w:rPr>
                                    <w:t>台灣心肌梗塞學會 理事</w:t>
                                  </w:r>
                                </w:p>
                                <w:p w:rsidR="00A11A93" w:rsidRPr="00A11A93" w:rsidRDefault="00A11A93">
                                  <w:pPr>
                                    <w:pStyle w:val="TableParagraph"/>
                                    <w:spacing w:line="419" w:lineRule="exact"/>
                                    <w:ind w:left="244" w:right="241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A11A93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lang w:eastAsia="zh-TW"/>
                                    </w:rPr>
                                    <w:t>黃群耀醫師</w:t>
                                  </w:r>
                                </w:p>
                                <w:p w:rsidR="0036527F" w:rsidRPr="00A11A93" w:rsidRDefault="00C5409E" w:rsidP="00A11A93">
                                  <w:pPr>
                                    <w:pStyle w:val="TableParagraph"/>
                                    <w:spacing w:line="361" w:lineRule="exact"/>
                                    <w:ind w:left="91" w:right="89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A11A93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lang w:eastAsia="zh-TW"/>
                                    </w:rPr>
                                    <w:t>臺北醫學大學附設醫院內科部主任</w:t>
                                  </w:r>
                                </w:p>
                              </w:tc>
                            </w:tr>
                          </w:tbl>
                          <w:p w:rsidR="0036527F" w:rsidRPr="00562F03" w:rsidRDefault="0036527F">
                            <w:pPr>
                              <w:pStyle w:val="a3"/>
                              <w:ind w:left="0"/>
                              <w:jc w:val="left"/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5pt;margin-top:20.3pt;width:568.3pt;height:661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TGrQIAAKo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61"/>
                        <w:gridCol w:w="2012"/>
                        <w:gridCol w:w="4399"/>
                        <w:gridCol w:w="3380"/>
                      </w:tblGrid>
                      <w:tr w:rsidR="0036527F" w:rsidRPr="00562F03">
                        <w:trPr>
                          <w:trHeight w:val="830"/>
                        </w:trPr>
                        <w:tc>
                          <w:tcPr>
                            <w:tcW w:w="1561" w:type="dxa"/>
                          </w:tcPr>
                          <w:p w:rsidR="0036527F" w:rsidRPr="00562F03" w:rsidRDefault="00C5409E">
                            <w:pPr>
                              <w:pStyle w:val="TableParagraph"/>
                              <w:spacing w:line="415" w:lineRule="exact"/>
                              <w:ind w:left="480" w:right="475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562F03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Time</w:t>
                            </w:r>
                          </w:p>
                          <w:p w:rsidR="0036527F" w:rsidRPr="00562F03" w:rsidRDefault="00C5409E">
                            <w:pPr>
                              <w:pStyle w:val="TableParagraph"/>
                              <w:spacing w:line="395" w:lineRule="exact"/>
                              <w:ind w:left="480" w:right="466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562F03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2012" w:type="dxa"/>
                          </w:tcPr>
                          <w:p w:rsidR="0036527F" w:rsidRPr="00562F03" w:rsidRDefault="00C5409E">
                            <w:pPr>
                              <w:pStyle w:val="TableParagraph"/>
                              <w:spacing w:line="415" w:lineRule="exact"/>
                              <w:ind w:left="528" w:right="519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562F03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Content</w:t>
                            </w:r>
                          </w:p>
                          <w:p w:rsidR="0036527F" w:rsidRPr="00562F03" w:rsidRDefault="00C5409E">
                            <w:pPr>
                              <w:pStyle w:val="TableParagraph"/>
                              <w:spacing w:line="395" w:lineRule="exact"/>
                              <w:ind w:left="528" w:right="515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562F03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主題</w:t>
                            </w:r>
                          </w:p>
                        </w:tc>
                        <w:tc>
                          <w:tcPr>
                            <w:tcW w:w="4399" w:type="dxa"/>
                          </w:tcPr>
                          <w:p w:rsidR="0036527F" w:rsidRPr="00562F03" w:rsidRDefault="00C5409E">
                            <w:pPr>
                              <w:pStyle w:val="TableParagraph"/>
                              <w:spacing w:line="415" w:lineRule="exact"/>
                              <w:ind w:left="518" w:right="507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562F03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Speaker</w:t>
                            </w:r>
                          </w:p>
                          <w:p w:rsidR="0036527F" w:rsidRPr="00562F03" w:rsidRDefault="00C5409E">
                            <w:pPr>
                              <w:pStyle w:val="TableParagraph"/>
                              <w:spacing w:line="395" w:lineRule="exact"/>
                              <w:ind w:left="516" w:right="508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562F03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演講人</w:t>
                            </w:r>
                          </w:p>
                        </w:tc>
                        <w:tc>
                          <w:tcPr>
                            <w:tcW w:w="3380" w:type="dxa"/>
                          </w:tcPr>
                          <w:p w:rsidR="0036527F" w:rsidRPr="00562F03" w:rsidRDefault="00C5409E">
                            <w:pPr>
                              <w:pStyle w:val="TableParagraph"/>
                              <w:spacing w:line="415" w:lineRule="exact"/>
                              <w:ind w:left="244" w:right="240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562F03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Moderator</w:t>
                            </w:r>
                          </w:p>
                          <w:p w:rsidR="0036527F" w:rsidRPr="00562F03" w:rsidRDefault="00C5409E">
                            <w:pPr>
                              <w:pStyle w:val="TableParagraph"/>
                              <w:spacing w:line="395" w:lineRule="exact"/>
                              <w:ind w:left="243" w:right="244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562F03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主持人</w:t>
                            </w:r>
                          </w:p>
                        </w:tc>
                      </w:tr>
                      <w:tr w:rsidR="0036527F" w:rsidRPr="00562F03" w:rsidTr="009D35AD">
                        <w:trPr>
                          <w:trHeight w:val="1282"/>
                        </w:trPr>
                        <w:tc>
                          <w:tcPr>
                            <w:tcW w:w="1561" w:type="dxa"/>
                          </w:tcPr>
                          <w:p w:rsidR="0036527F" w:rsidRPr="00562F03" w:rsidRDefault="0036527F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rFonts w:ascii="微軟正黑體" w:eastAsia="微軟正黑體" w:hAnsi="微軟正黑體"/>
                                <w:sz w:val="39"/>
                              </w:rPr>
                            </w:pPr>
                          </w:p>
                          <w:p w:rsidR="0036527F" w:rsidRPr="00562F03" w:rsidRDefault="00C5409E">
                            <w:pPr>
                              <w:pStyle w:val="TableParagraph"/>
                              <w:ind w:right="99"/>
                              <w:jc w:val="right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562F03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19:30-19:35</w:t>
                            </w:r>
                          </w:p>
                        </w:tc>
                        <w:tc>
                          <w:tcPr>
                            <w:tcW w:w="6411" w:type="dxa"/>
                            <w:gridSpan w:val="2"/>
                          </w:tcPr>
                          <w:p w:rsidR="0036527F" w:rsidRPr="00A11A93" w:rsidRDefault="0036527F">
                            <w:pPr>
                              <w:pStyle w:val="TableParagraph"/>
                              <w:spacing w:before="16"/>
                              <w:jc w:val="left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  <w:p w:rsidR="0036527F" w:rsidRPr="00A11A93" w:rsidRDefault="00C5409E">
                            <w:pPr>
                              <w:pStyle w:val="TableParagraph"/>
                              <w:spacing w:before="1" w:line="228" w:lineRule="auto"/>
                              <w:ind w:left="2707" w:right="2704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A11A93">
                              <w:rPr>
                                <w:rFonts w:ascii="微軟正黑體" w:eastAsia="微軟正黑體" w:hAnsi="微軟正黑體"/>
                                <w:spacing w:val="-1"/>
                                <w:sz w:val="24"/>
                                <w:szCs w:val="24"/>
                              </w:rPr>
                              <w:t>Opening</w:t>
                            </w:r>
                            <w:r w:rsidRPr="00A11A93">
                              <w:rPr>
                                <w:rFonts w:ascii="微軟正黑體" w:eastAsia="微軟正黑體" w:hAnsi="微軟正黑體"/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1A93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開場</w:t>
                            </w:r>
                          </w:p>
                        </w:tc>
                        <w:tc>
                          <w:tcPr>
                            <w:tcW w:w="3380" w:type="dxa"/>
                          </w:tcPr>
                          <w:p w:rsidR="0036527F" w:rsidRPr="00A11A93" w:rsidRDefault="0036527F">
                            <w:pPr>
                              <w:pStyle w:val="TableParagraph"/>
                              <w:spacing w:before="15"/>
                              <w:jc w:val="left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36527F" w:rsidRPr="00A11A93" w:rsidRDefault="00C5409E">
                            <w:pPr>
                              <w:pStyle w:val="TableParagraph"/>
                              <w:spacing w:before="1" w:line="225" w:lineRule="auto"/>
                              <w:ind w:left="546" w:right="365" w:hanging="183"/>
                              <w:jc w:val="left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11A93">
                              <w:rPr>
                                <w:rFonts w:ascii="微軟正黑體" w:eastAsia="微軟正黑體" w:hAnsi="微軟正黑體"/>
                                <w:spacing w:val="-1"/>
                                <w:sz w:val="24"/>
                                <w:szCs w:val="24"/>
                                <w:lang w:eastAsia="zh-TW"/>
                              </w:rPr>
                              <w:t>台灣心肌梗塞學會理事長</w:t>
                            </w:r>
                            <w:r w:rsidRPr="00A11A93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  <w:t>高雄榮總 黃偉春醫師</w:t>
                            </w:r>
                          </w:p>
                        </w:tc>
                      </w:tr>
                      <w:tr w:rsidR="0036527F" w:rsidRPr="00562F03" w:rsidTr="004E444B">
                        <w:trPr>
                          <w:trHeight w:val="1488"/>
                        </w:trPr>
                        <w:tc>
                          <w:tcPr>
                            <w:tcW w:w="1561" w:type="dxa"/>
                          </w:tcPr>
                          <w:p w:rsidR="0036527F" w:rsidRPr="00562F03" w:rsidRDefault="0036527F">
                            <w:pPr>
                              <w:pStyle w:val="TableParagraph"/>
                              <w:spacing w:before="15"/>
                              <w:jc w:val="left"/>
                              <w:rPr>
                                <w:rFonts w:ascii="微軟正黑體" w:eastAsia="微軟正黑體" w:hAnsi="微軟正黑體"/>
                                <w:sz w:val="34"/>
                                <w:lang w:eastAsia="zh-TW"/>
                              </w:rPr>
                            </w:pPr>
                          </w:p>
                          <w:p w:rsidR="0036527F" w:rsidRPr="00562F03" w:rsidRDefault="00C5409E">
                            <w:pPr>
                              <w:pStyle w:val="TableParagraph"/>
                              <w:ind w:right="99"/>
                              <w:jc w:val="right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562F03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19:35-19:55</w:t>
                            </w:r>
                          </w:p>
                        </w:tc>
                        <w:tc>
                          <w:tcPr>
                            <w:tcW w:w="2012" w:type="dxa"/>
                          </w:tcPr>
                          <w:p w:rsidR="0036527F" w:rsidRPr="00562F03" w:rsidRDefault="0036527F">
                            <w:pPr>
                              <w:pStyle w:val="TableParagraph"/>
                              <w:spacing w:before="12"/>
                              <w:jc w:val="left"/>
                              <w:rPr>
                                <w:rFonts w:ascii="微軟正黑體" w:eastAsia="微軟正黑體" w:hAnsi="微軟正黑體"/>
                                <w:sz w:val="24"/>
                                <w:lang w:eastAsia="zh-TW"/>
                              </w:rPr>
                            </w:pPr>
                          </w:p>
                          <w:p w:rsidR="0036527F" w:rsidRPr="00562F03" w:rsidRDefault="00C5409E">
                            <w:pPr>
                              <w:pStyle w:val="TableParagraph"/>
                              <w:spacing w:line="225" w:lineRule="auto"/>
                              <w:ind w:left="287" w:right="152" w:hanging="120"/>
                              <w:jc w:val="left"/>
                              <w:rPr>
                                <w:rFonts w:ascii="微軟正黑體" w:eastAsia="微軟正黑體" w:hAnsi="微軟正黑體"/>
                                <w:sz w:val="24"/>
                                <w:lang w:eastAsia="zh-TW"/>
                              </w:rPr>
                            </w:pPr>
                            <w:r w:rsidRPr="00562F03">
                              <w:rPr>
                                <w:rFonts w:ascii="微軟正黑體" w:eastAsia="微軟正黑體" w:hAnsi="微軟正黑體"/>
                                <w:spacing w:val="-1"/>
                                <w:sz w:val="24"/>
                                <w:lang w:eastAsia="zh-TW"/>
                              </w:rPr>
                              <w:t>彰化到院前心肌</w:t>
                            </w:r>
                            <w:r w:rsidRPr="00562F03">
                              <w:rPr>
                                <w:rFonts w:ascii="微軟正黑體" w:eastAsia="微軟正黑體" w:hAnsi="微軟正黑體"/>
                                <w:sz w:val="24"/>
                                <w:lang w:eastAsia="zh-TW"/>
                              </w:rPr>
                              <w:t>梗塞救護現況</w:t>
                            </w:r>
                          </w:p>
                        </w:tc>
                        <w:tc>
                          <w:tcPr>
                            <w:tcW w:w="4399" w:type="dxa"/>
                          </w:tcPr>
                          <w:p w:rsidR="004E444B" w:rsidRPr="00A11A93" w:rsidRDefault="004E444B" w:rsidP="004E444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微軟正黑體" w:eastAsia="微軟正黑體" w:hAnsi="微軟正黑體" w:cs="Microsoft JhengHei"/>
                                <w:spacing w:val="-1"/>
                                <w:highlight w:val="yellow"/>
                              </w:rPr>
                            </w:pPr>
                            <w:r w:rsidRPr="00A11A93">
                              <w:rPr>
                                <w:rFonts w:ascii="微軟正黑體" w:eastAsia="微軟正黑體" w:hAnsi="微軟正黑體" w:cs="Microsoft JhengHei"/>
                                <w:spacing w:val="-1"/>
                                <w:highlight w:val="yellow"/>
                              </w:rPr>
                              <w:t>台灣心肌梗塞學會</w:t>
                            </w:r>
                          </w:p>
                          <w:p w:rsidR="004E444B" w:rsidRPr="00A11A93" w:rsidRDefault="004E444B" w:rsidP="004E444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微軟正黑體" w:eastAsia="微軟正黑體" w:hAnsi="微軟正黑體" w:cs="Microsoft JhengHei"/>
                                <w:spacing w:val="-1"/>
                                <w:highlight w:val="yellow"/>
                              </w:rPr>
                            </w:pPr>
                            <w:r w:rsidRPr="00A11A93">
                              <w:rPr>
                                <w:rFonts w:ascii="微軟正黑體" w:eastAsia="微軟正黑體" w:hAnsi="微軟正黑體" w:cs="Microsoft JhengHei"/>
                                <w:spacing w:val="-1"/>
                                <w:highlight w:val="yellow"/>
                              </w:rPr>
                              <w:t>到院前救護委員會委員</w:t>
                            </w:r>
                          </w:p>
                          <w:p w:rsidR="004E444B" w:rsidRPr="00A11A93" w:rsidRDefault="004E444B" w:rsidP="004E444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微軟正黑體" w:eastAsia="微軟正黑體" w:hAnsi="微軟正黑體" w:cs="Microsoft JhengHei"/>
                                <w:spacing w:val="-1"/>
                                <w:highlight w:val="yellow"/>
                              </w:rPr>
                            </w:pPr>
                            <w:r w:rsidRPr="00A11A93">
                              <w:rPr>
                                <w:rFonts w:ascii="微軟正黑體" w:eastAsia="微軟正黑體" w:hAnsi="微軟正黑體" w:cs="Microsoft JhengHei"/>
                                <w:spacing w:val="-1"/>
                                <w:highlight w:val="yellow"/>
                              </w:rPr>
                              <w:t>林晏任 醫師</w:t>
                            </w:r>
                          </w:p>
                          <w:p w:rsidR="0036527F" w:rsidRPr="00A11A93" w:rsidRDefault="004E444B" w:rsidP="004E444B">
                            <w:pPr>
                              <w:pStyle w:val="TableParagraph"/>
                              <w:spacing w:line="225" w:lineRule="auto"/>
                              <w:ind w:left="1598" w:right="148" w:hanging="1441"/>
                              <w:rPr>
                                <w:rFonts w:ascii="微軟正黑體" w:eastAsia="微軟正黑體" w:hAnsi="微軟正黑體"/>
                                <w:spacing w:val="-1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11A93">
                              <w:rPr>
                                <w:rFonts w:ascii="微軟正黑體" w:eastAsia="微軟正黑體" w:hAnsi="微軟正黑體"/>
                                <w:spacing w:val="-1"/>
                                <w:sz w:val="24"/>
                                <w:szCs w:val="24"/>
                                <w:highlight w:val="yellow"/>
                                <w:lang w:eastAsia="zh-TW"/>
                              </w:rPr>
                              <w:t>彰化基督教醫院急診暨重症醫學部主任</w:t>
                            </w:r>
                          </w:p>
                        </w:tc>
                        <w:tc>
                          <w:tcPr>
                            <w:tcW w:w="3380" w:type="dxa"/>
                            <w:vAlign w:val="center"/>
                          </w:tcPr>
                          <w:p w:rsidR="009D35AD" w:rsidRPr="00A11A93" w:rsidRDefault="009D35AD" w:rsidP="004E444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微軟正黑體" w:eastAsia="微軟正黑體" w:hAnsi="微軟正黑體" w:cs="Microsoft JhengHei"/>
                                <w:spacing w:val="-1"/>
                              </w:rPr>
                            </w:pPr>
                            <w:r w:rsidRPr="00A11A93">
                              <w:rPr>
                                <w:rFonts w:ascii="微軟正黑體" w:eastAsia="微軟正黑體" w:hAnsi="微軟正黑體" w:cs="Microsoft JhengHei"/>
                                <w:spacing w:val="-1"/>
                              </w:rPr>
                              <w:t>台灣心肌梗塞學會副理事長</w:t>
                            </w:r>
                          </w:p>
                          <w:p w:rsidR="004E444B" w:rsidRPr="00A11A93" w:rsidRDefault="009D35AD" w:rsidP="004E444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微軟正黑體" w:eastAsia="微軟正黑體" w:hAnsi="微軟正黑體" w:cs="Microsoft JhengHei"/>
                                <w:spacing w:val="-1"/>
                              </w:rPr>
                            </w:pPr>
                            <w:r w:rsidRPr="00A11A93">
                              <w:rPr>
                                <w:rFonts w:ascii="微軟正黑體" w:eastAsia="微軟正黑體" w:hAnsi="微軟正黑體" w:cs="Microsoft JhengHei"/>
                                <w:spacing w:val="-1"/>
                              </w:rPr>
                              <w:t>程俊傑醫師</w:t>
                            </w:r>
                          </w:p>
                          <w:p w:rsidR="00A11A93" w:rsidRPr="00A11A93" w:rsidRDefault="00A11A93" w:rsidP="004E444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微軟正黑體" w:eastAsia="微軟正黑體" w:hAnsi="微軟正黑體" w:cs="Microsoft JhengHei"/>
                                <w:spacing w:val="-1"/>
                              </w:rPr>
                            </w:pPr>
                            <w:r w:rsidRPr="00A11A93">
                              <w:rPr>
                                <w:rFonts w:ascii="微軟正黑體" w:eastAsia="微軟正黑體" w:hAnsi="微軟正黑體" w:cs="Microsoft JhengHei"/>
                                <w:spacing w:val="-1"/>
                              </w:rPr>
                              <w:t>新光醫院教授</w:t>
                            </w:r>
                          </w:p>
                        </w:tc>
                      </w:tr>
                      <w:tr w:rsidR="0036527F" w:rsidRPr="00562F03">
                        <w:trPr>
                          <w:trHeight w:val="1247"/>
                        </w:trPr>
                        <w:tc>
                          <w:tcPr>
                            <w:tcW w:w="1561" w:type="dxa"/>
                          </w:tcPr>
                          <w:p w:rsidR="0036527F" w:rsidRPr="00562F03" w:rsidRDefault="0036527F">
                            <w:pPr>
                              <w:pStyle w:val="TableParagraph"/>
                              <w:jc w:val="left"/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</w:pPr>
                          </w:p>
                          <w:p w:rsidR="0036527F" w:rsidRPr="00562F03" w:rsidRDefault="00C5409E">
                            <w:pPr>
                              <w:pStyle w:val="TableParagraph"/>
                              <w:spacing w:before="1"/>
                              <w:ind w:right="99"/>
                              <w:jc w:val="right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562F03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19:55-20:15</w:t>
                            </w:r>
                          </w:p>
                        </w:tc>
                        <w:tc>
                          <w:tcPr>
                            <w:tcW w:w="2012" w:type="dxa"/>
                          </w:tcPr>
                          <w:p w:rsidR="0036527F" w:rsidRPr="00562F03" w:rsidRDefault="00C5409E">
                            <w:pPr>
                              <w:pStyle w:val="TableParagraph"/>
                              <w:spacing w:before="218" w:line="225" w:lineRule="auto"/>
                              <w:ind w:left="287" w:right="152" w:hanging="120"/>
                              <w:jc w:val="left"/>
                              <w:rPr>
                                <w:rFonts w:ascii="微軟正黑體" w:eastAsia="微軟正黑體" w:hAnsi="微軟正黑體"/>
                                <w:sz w:val="24"/>
                                <w:lang w:eastAsia="zh-TW"/>
                              </w:rPr>
                            </w:pPr>
                            <w:r w:rsidRPr="00562F03">
                              <w:rPr>
                                <w:rFonts w:ascii="微軟正黑體" w:eastAsia="微軟正黑體" w:hAnsi="微軟正黑體"/>
                                <w:spacing w:val="-1"/>
                                <w:sz w:val="24"/>
                                <w:lang w:eastAsia="zh-TW"/>
                              </w:rPr>
                              <w:t>台灣到院前心肌</w:t>
                            </w:r>
                            <w:r w:rsidRPr="00562F03">
                              <w:rPr>
                                <w:rFonts w:ascii="微軟正黑體" w:eastAsia="微軟正黑體" w:hAnsi="微軟正黑體"/>
                                <w:sz w:val="24"/>
                                <w:lang w:eastAsia="zh-TW"/>
                              </w:rPr>
                              <w:t>梗塞藥物治療</w:t>
                            </w:r>
                          </w:p>
                        </w:tc>
                        <w:tc>
                          <w:tcPr>
                            <w:tcW w:w="4399" w:type="dxa"/>
                          </w:tcPr>
                          <w:p w:rsidR="0036527F" w:rsidRPr="00A11A93" w:rsidRDefault="00C5409E">
                            <w:pPr>
                              <w:pStyle w:val="TableParagraph"/>
                              <w:spacing w:before="3" w:line="228" w:lineRule="auto"/>
                              <w:ind w:left="518" w:right="508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11A93">
                              <w:rPr>
                                <w:rFonts w:ascii="微軟正黑體" w:eastAsia="微軟正黑體" w:hAnsi="微軟正黑體"/>
                                <w:spacing w:val="-1"/>
                                <w:sz w:val="24"/>
                                <w:szCs w:val="24"/>
                                <w:lang w:eastAsia="zh-TW"/>
                              </w:rPr>
                              <w:t>台灣心肌梗塞教育委員會副秘書</w:t>
                            </w:r>
                          </w:p>
                          <w:p w:rsidR="00A11A93" w:rsidRDefault="00C5409E" w:rsidP="00A11A93">
                            <w:pPr>
                              <w:pStyle w:val="TableParagraph"/>
                              <w:spacing w:line="385" w:lineRule="exact"/>
                              <w:ind w:left="515" w:right="508"/>
                              <w:rPr>
                                <w:rFonts w:ascii="微軟正黑體" w:eastAsia="SimSun" w:hAnsi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11A93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  <w:t>洪正中醫師</w:t>
                            </w:r>
                          </w:p>
                          <w:p w:rsidR="00A11A93" w:rsidRPr="00A11A93" w:rsidRDefault="00A11A93" w:rsidP="00A11A93">
                            <w:pPr>
                              <w:pStyle w:val="TableParagraph"/>
                              <w:spacing w:line="385" w:lineRule="exact"/>
                              <w:ind w:right="508" w:firstLineChars="100" w:firstLine="240"/>
                              <w:jc w:val="left"/>
                              <w:rPr>
                                <w:rFonts w:ascii="微軟正黑體" w:eastAsia="微軟正黑體" w:hAnsi="微軟正黑體" w:cs="Arial"/>
                                <w:color w:val="343434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11A93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highlight w:val="yellow"/>
                                <w:lang w:eastAsia="zh-TW"/>
                              </w:rPr>
                              <w:t>高雄榮民總醫院</w:t>
                            </w:r>
                            <w:r w:rsidRPr="00A11A93">
                              <w:rPr>
                                <w:rFonts w:ascii="微軟正黑體" w:eastAsia="微軟正黑體" w:hAnsi="微軟正黑體" w:cs="Arial"/>
                                <w:color w:val="343434"/>
                                <w:sz w:val="24"/>
                                <w:szCs w:val="24"/>
                                <w:highlight w:val="yellow"/>
                                <w:lang w:eastAsia="zh-TW"/>
                              </w:rPr>
                              <w:t>心臟內科主治醫師</w:t>
                            </w:r>
                          </w:p>
                          <w:p w:rsidR="00A11A93" w:rsidRPr="00A11A93" w:rsidRDefault="00A11A93">
                            <w:pPr>
                              <w:pStyle w:val="TableParagraph"/>
                              <w:spacing w:line="385" w:lineRule="exact"/>
                              <w:ind w:left="515" w:right="508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380" w:type="dxa"/>
                          </w:tcPr>
                          <w:p w:rsidR="004E444B" w:rsidRPr="00A11A93" w:rsidRDefault="00562F03" w:rsidP="004E444B">
                            <w:pPr>
                              <w:pStyle w:val="TableParagraph"/>
                              <w:spacing w:line="385" w:lineRule="exact"/>
                              <w:ind w:left="243" w:right="244"/>
                              <w:rPr>
                                <w:rFonts w:ascii="微軟正黑體" w:eastAsia="微軟正黑體" w:hAnsi="微軟正黑體"/>
                                <w:spacing w:val="-1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11A93">
                              <w:rPr>
                                <w:rFonts w:ascii="微軟正黑體" w:eastAsia="微軟正黑體" w:hAnsi="微軟正黑體"/>
                                <w:spacing w:val="-1"/>
                                <w:sz w:val="24"/>
                                <w:szCs w:val="24"/>
                                <w:lang w:eastAsia="zh-TW"/>
                              </w:rPr>
                              <w:t>台灣心肌梗塞學會副理事長</w:t>
                            </w:r>
                          </w:p>
                          <w:p w:rsidR="004E444B" w:rsidRPr="00A11A93" w:rsidRDefault="004E444B" w:rsidP="004E444B">
                            <w:pPr>
                              <w:pStyle w:val="TableParagraph"/>
                              <w:spacing w:line="385" w:lineRule="exact"/>
                              <w:ind w:left="243" w:right="244"/>
                              <w:rPr>
                                <w:rFonts w:ascii="微軟正黑體" w:eastAsia="微軟正黑體" w:hAnsi="微軟正黑體"/>
                                <w:spacing w:val="-1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11A93">
                              <w:rPr>
                                <w:rFonts w:ascii="微軟正黑體" w:eastAsia="微軟正黑體" w:hAnsi="微軟正黑體"/>
                                <w:spacing w:val="-1"/>
                                <w:sz w:val="24"/>
                                <w:szCs w:val="24"/>
                                <w:highlight w:val="yellow"/>
                                <w:lang w:eastAsia="zh-TW"/>
                              </w:rPr>
                              <w:t>到院前救護委員會</w:t>
                            </w:r>
                            <w:r w:rsidRPr="00A11A93">
                              <w:rPr>
                                <w:rFonts w:ascii="微軟正黑體" w:eastAsia="微軟正黑體" w:hAnsi="微軟正黑體" w:hint="eastAsia"/>
                                <w:spacing w:val="-1"/>
                                <w:sz w:val="24"/>
                                <w:szCs w:val="24"/>
                                <w:highlight w:val="yellow"/>
                                <w:lang w:eastAsia="zh-TW"/>
                              </w:rPr>
                              <w:t>主委</w:t>
                            </w:r>
                          </w:p>
                          <w:p w:rsidR="004E444B" w:rsidRPr="00A11A93" w:rsidRDefault="004E444B" w:rsidP="004E444B">
                            <w:pPr>
                              <w:pStyle w:val="TableParagraph"/>
                              <w:spacing w:line="385" w:lineRule="exact"/>
                              <w:ind w:left="243" w:right="244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11A93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  <w:t>王宗倫醫師</w:t>
                            </w:r>
                          </w:p>
                          <w:p w:rsidR="004E444B" w:rsidRPr="00A11A93" w:rsidRDefault="00562F03" w:rsidP="004E444B">
                            <w:pPr>
                              <w:pStyle w:val="TableParagraph"/>
                              <w:spacing w:line="385" w:lineRule="exact"/>
                              <w:ind w:left="243" w:right="244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11A93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  <w:t>輔仁大學附設醫院 副院長</w:t>
                            </w:r>
                          </w:p>
                        </w:tc>
                      </w:tr>
                      <w:tr w:rsidR="0036527F" w:rsidRPr="00562F03">
                        <w:trPr>
                          <w:trHeight w:val="1660"/>
                        </w:trPr>
                        <w:tc>
                          <w:tcPr>
                            <w:tcW w:w="1561" w:type="dxa"/>
                          </w:tcPr>
                          <w:p w:rsidR="0036527F" w:rsidRPr="00562F03" w:rsidRDefault="0036527F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rFonts w:ascii="微軟正黑體" w:eastAsia="微軟正黑體" w:hAnsi="微軟正黑體"/>
                                <w:sz w:val="33"/>
                                <w:lang w:eastAsia="zh-TW"/>
                              </w:rPr>
                            </w:pPr>
                          </w:p>
                          <w:p w:rsidR="0036527F" w:rsidRPr="00562F03" w:rsidRDefault="00C5409E">
                            <w:pPr>
                              <w:pStyle w:val="TableParagraph"/>
                              <w:ind w:right="99"/>
                              <w:jc w:val="right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562F03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20:15-20:30</w:t>
                            </w:r>
                          </w:p>
                        </w:tc>
                        <w:tc>
                          <w:tcPr>
                            <w:tcW w:w="2012" w:type="dxa"/>
                          </w:tcPr>
                          <w:p w:rsidR="0036527F" w:rsidRPr="00562F03" w:rsidRDefault="0036527F">
                            <w:pPr>
                              <w:pStyle w:val="TableParagraph"/>
                              <w:spacing w:before="12"/>
                              <w:jc w:val="lef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36527F" w:rsidRPr="00562F03" w:rsidRDefault="00C5409E">
                            <w:pPr>
                              <w:pStyle w:val="TableParagraph"/>
                              <w:spacing w:line="228" w:lineRule="auto"/>
                              <w:ind w:left="767" w:right="336" w:hanging="413"/>
                              <w:jc w:val="left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562F03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Discussions</w:t>
                            </w:r>
                            <w:r w:rsidRPr="00562F03">
                              <w:rPr>
                                <w:rFonts w:ascii="微軟正黑體" w:eastAsia="微軟正黑體" w:hAnsi="微軟正黑體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562F03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討論</w:t>
                            </w:r>
                          </w:p>
                        </w:tc>
                        <w:tc>
                          <w:tcPr>
                            <w:tcW w:w="4399" w:type="dxa"/>
                          </w:tcPr>
                          <w:p w:rsidR="00A11A93" w:rsidRPr="006C5498" w:rsidRDefault="00A11A93" w:rsidP="00A11A9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微軟正黑體" w:eastAsia="微軟正黑體" w:hAnsi="微軟正黑體" w:cs="Microsoft JhengHei"/>
                                <w:spacing w:val="-1"/>
                                <w:sz w:val="20"/>
                                <w:highlight w:val="yellow"/>
                              </w:rPr>
                            </w:pPr>
                            <w:r w:rsidRPr="006C5498">
                              <w:rPr>
                                <w:rFonts w:ascii="微軟正黑體" w:eastAsia="微軟正黑體" w:hAnsi="微軟正黑體" w:cs="Microsoft JhengHei"/>
                                <w:spacing w:val="-1"/>
                                <w:sz w:val="20"/>
                                <w:highlight w:val="yellow"/>
                              </w:rPr>
                              <w:t>台灣心肌梗塞學會</w:t>
                            </w:r>
                          </w:p>
                          <w:p w:rsidR="00A11A93" w:rsidRPr="006C5498" w:rsidRDefault="00A11A93" w:rsidP="00A11A9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微軟正黑體" w:eastAsia="微軟正黑體" w:hAnsi="微軟正黑體" w:cs="Microsoft JhengHei"/>
                                <w:spacing w:val="-1"/>
                                <w:sz w:val="20"/>
                              </w:rPr>
                            </w:pPr>
                            <w:r w:rsidRPr="006C5498">
                              <w:rPr>
                                <w:rFonts w:ascii="微軟正黑體" w:eastAsia="微軟正黑體" w:hAnsi="微軟正黑體" w:cs="Microsoft JhengHei"/>
                                <w:spacing w:val="-1"/>
                                <w:sz w:val="20"/>
                                <w:highlight w:val="yellow"/>
                              </w:rPr>
                              <w:t>到院前救護委員會委員</w:t>
                            </w:r>
                          </w:p>
                          <w:p w:rsidR="004E444B" w:rsidRPr="006C5498" w:rsidRDefault="004E444B" w:rsidP="00A11A9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4"/>
                                <w:highlight w:val="yellow"/>
                                <w:lang w:eastAsia="zh-TW"/>
                              </w:rPr>
                            </w:pPr>
                            <w:r w:rsidRPr="006C5498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4"/>
                                <w:highlight w:val="yellow"/>
                                <w:lang w:eastAsia="zh-TW"/>
                              </w:rPr>
                              <w:t>張維典 醫師</w:t>
                            </w:r>
                          </w:p>
                          <w:p w:rsidR="00A11A93" w:rsidRPr="006C5498" w:rsidRDefault="00A11A93" w:rsidP="00A11A93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4"/>
                                <w:lang w:eastAsia="zh-TW"/>
                              </w:rPr>
                            </w:pPr>
                            <w:r w:rsidRPr="006C5498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4"/>
                                <w:highlight w:val="yellow"/>
                                <w:lang w:eastAsia="zh-TW"/>
                              </w:rPr>
                              <w:t>台大醫院急診加護病房主任</w:t>
                            </w:r>
                          </w:p>
                          <w:p w:rsidR="004E444B" w:rsidRPr="006C5498" w:rsidRDefault="004E444B">
                            <w:pPr>
                              <w:pStyle w:val="TableParagraph"/>
                              <w:spacing w:before="7" w:line="225" w:lineRule="auto"/>
                              <w:ind w:left="758" w:right="748"/>
                              <w:rPr>
                                <w:rFonts w:ascii="微軟正黑體" w:eastAsia="微軟正黑體" w:hAnsi="微軟正黑體"/>
                                <w:sz w:val="20"/>
                                <w:szCs w:val="24"/>
                                <w:lang w:eastAsia="zh-TW"/>
                              </w:rPr>
                            </w:pPr>
                          </w:p>
                          <w:p w:rsidR="00A11A93" w:rsidRPr="00143534" w:rsidRDefault="00A11A93" w:rsidP="00A11A9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微軟正黑體" w:eastAsia="微軟正黑體" w:hAnsi="微軟正黑體" w:cs="Microsoft JhengHei"/>
                                <w:spacing w:val="-1"/>
                                <w:sz w:val="20"/>
                                <w:highlight w:val="yellow"/>
                              </w:rPr>
                            </w:pPr>
                            <w:r w:rsidRPr="00143534">
                              <w:rPr>
                                <w:rFonts w:ascii="微軟正黑體" w:eastAsia="微軟正黑體" w:hAnsi="微軟正黑體" w:cs="Microsoft JhengHei"/>
                                <w:spacing w:val="-1"/>
                                <w:sz w:val="20"/>
                                <w:highlight w:val="yellow"/>
                              </w:rPr>
                              <w:t>台灣心肌梗塞學會</w:t>
                            </w:r>
                          </w:p>
                          <w:p w:rsidR="00A11A93" w:rsidRPr="00143534" w:rsidRDefault="00A11A93" w:rsidP="00A11A9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微軟正黑體" w:eastAsia="微軟正黑體" w:hAnsi="微軟正黑體" w:cs="Microsoft JhengHei"/>
                                <w:spacing w:val="-1"/>
                                <w:sz w:val="20"/>
                                <w:highlight w:val="yellow"/>
                              </w:rPr>
                            </w:pPr>
                            <w:r w:rsidRPr="00143534">
                              <w:rPr>
                                <w:rFonts w:ascii="微軟正黑體" w:eastAsia="微軟正黑體" w:hAnsi="微軟正黑體" w:cs="Microsoft JhengHei"/>
                                <w:spacing w:val="-1"/>
                                <w:sz w:val="20"/>
                                <w:highlight w:val="yellow"/>
                              </w:rPr>
                              <w:t>到院前救護委員會委員</w:t>
                            </w:r>
                          </w:p>
                          <w:p w:rsidR="0036527F" w:rsidRPr="00143534" w:rsidRDefault="00C5409E" w:rsidP="009B122D">
                            <w:pPr>
                              <w:pStyle w:val="TableParagraph"/>
                              <w:ind w:left="511" w:right="508"/>
                              <w:rPr>
                                <w:rFonts w:ascii="微軟正黑體" w:eastAsia="微軟正黑體" w:hAnsi="微軟正黑體"/>
                                <w:sz w:val="20"/>
                                <w:szCs w:val="24"/>
                                <w:highlight w:val="yellow"/>
                                <w:lang w:eastAsia="zh-TW"/>
                              </w:rPr>
                            </w:pPr>
                            <w:r w:rsidRPr="00143534">
                              <w:rPr>
                                <w:rFonts w:ascii="微軟正黑體" w:eastAsia="微軟正黑體" w:hAnsi="微軟正黑體"/>
                                <w:sz w:val="20"/>
                                <w:szCs w:val="24"/>
                                <w:highlight w:val="yellow"/>
                                <w:lang w:eastAsia="zh-TW"/>
                              </w:rPr>
                              <w:t>侯勝文</w:t>
                            </w:r>
                            <w:r w:rsidR="00A11A93" w:rsidRPr="00143534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4"/>
                                <w:highlight w:val="yellow"/>
                                <w:lang w:eastAsia="zh-TW"/>
                              </w:rPr>
                              <w:t xml:space="preserve"> </w:t>
                            </w:r>
                            <w:r w:rsidR="00A11A93" w:rsidRPr="00143534">
                              <w:rPr>
                                <w:rFonts w:ascii="微軟正黑體" w:eastAsia="微軟正黑體" w:hAnsi="微軟正黑體" w:hint="eastAsia"/>
                                <w:spacing w:val="-1"/>
                                <w:sz w:val="20"/>
                                <w:szCs w:val="24"/>
                                <w:highlight w:val="yellow"/>
                                <w:lang w:eastAsia="zh-TW"/>
                              </w:rPr>
                              <w:t>醫師</w:t>
                            </w:r>
                          </w:p>
                          <w:p w:rsidR="00A11A93" w:rsidRPr="006C5498" w:rsidRDefault="00A11A93" w:rsidP="00A11A93">
                            <w:pPr>
                              <w:pStyle w:val="TableParagraph"/>
                              <w:ind w:left="511" w:right="508"/>
                              <w:rPr>
                                <w:rFonts w:ascii="微軟正黑體" w:eastAsia="微軟正黑體" w:hAnsi="微軟正黑體"/>
                                <w:spacing w:val="-1"/>
                                <w:sz w:val="20"/>
                                <w:szCs w:val="24"/>
                                <w:lang w:eastAsia="zh-TW"/>
                              </w:rPr>
                            </w:pPr>
                            <w:r w:rsidRPr="00143534">
                              <w:rPr>
                                <w:rFonts w:ascii="微軟正黑體" w:eastAsia="微軟正黑體" w:hAnsi="微軟正黑體"/>
                                <w:spacing w:val="8"/>
                                <w:sz w:val="20"/>
                                <w:szCs w:val="24"/>
                                <w:highlight w:val="yellow"/>
                                <w:lang w:eastAsia="zh-TW"/>
                              </w:rPr>
                              <w:t xml:space="preserve">新光醫院急診 </w:t>
                            </w:r>
                            <w:r w:rsidRPr="00143534">
                              <w:rPr>
                                <w:rFonts w:ascii="微軟正黑體" w:eastAsia="微軟正黑體" w:hAnsi="微軟正黑體"/>
                                <w:sz w:val="20"/>
                                <w:szCs w:val="24"/>
                                <w:highlight w:val="yellow"/>
                                <w:lang w:eastAsia="zh-TW"/>
                              </w:rPr>
                              <w:t>EMS</w:t>
                            </w:r>
                            <w:r w:rsidRPr="00143534">
                              <w:rPr>
                                <w:rFonts w:ascii="微軟正黑體" w:eastAsia="微軟正黑體" w:hAnsi="微軟正黑體" w:hint="eastAsia"/>
                                <w:spacing w:val="-1"/>
                                <w:sz w:val="20"/>
                                <w:szCs w:val="24"/>
                                <w:highlight w:val="yellow"/>
                                <w:lang w:eastAsia="zh-TW"/>
                              </w:rPr>
                              <w:t>主任</w:t>
                            </w:r>
                          </w:p>
                          <w:p w:rsidR="004E444B" w:rsidRPr="006C5498" w:rsidRDefault="004E444B" w:rsidP="00A11A93">
                            <w:pPr>
                              <w:pStyle w:val="TableParagraph"/>
                              <w:ind w:right="508"/>
                              <w:jc w:val="left"/>
                              <w:rPr>
                                <w:rFonts w:ascii="微軟正黑體" w:eastAsia="微軟正黑體" w:hAnsi="微軟正黑體"/>
                                <w:spacing w:val="8"/>
                                <w:sz w:val="20"/>
                                <w:szCs w:val="24"/>
                                <w:lang w:eastAsia="zh-TW"/>
                              </w:rPr>
                            </w:pPr>
                          </w:p>
                          <w:p w:rsidR="004E444B" w:rsidRPr="006C5498" w:rsidRDefault="004E444B" w:rsidP="004E444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微軟正黑體" w:eastAsia="微軟正黑體" w:hAnsi="微軟正黑體" w:cs="Microsoft JhengHei"/>
                                <w:spacing w:val="-1"/>
                                <w:sz w:val="20"/>
                              </w:rPr>
                            </w:pPr>
                            <w:r w:rsidRPr="006C5498">
                              <w:rPr>
                                <w:rFonts w:ascii="微軟正黑體" w:eastAsia="微軟正黑體" w:hAnsi="微軟正黑體" w:cs="Microsoft JhengHei"/>
                                <w:spacing w:val="-1"/>
                                <w:sz w:val="20"/>
                              </w:rPr>
                              <w:t>台灣心肌梗塞學會</w:t>
                            </w:r>
                          </w:p>
                          <w:p w:rsidR="004E444B" w:rsidRPr="006C5498" w:rsidRDefault="004E444B" w:rsidP="004E444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微軟正黑體" w:eastAsia="微軟正黑體" w:hAnsi="微軟正黑體" w:cs="Microsoft JhengHei"/>
                                <w:spacing w:val="-1"/>
                                <w:sz w:val="20"/>
                              </w:rPr>
                            </w:pPr>
                            <w:r w:rsidRPr="006C5498">
                              <w:rPr>
                                <w:rFonts w:ascii="微軟正黑體" w:eastAsia="微軟正黑體" w:hAnsi="微軟正黑體" w:cs="Microsoft JhengHei"/>
                                <w:spacing w:val="-1"/>
                                <w:sz w:val="20"/>
                              </w:rPr>
                              <w:t>到院前救護委員會委員</w:t>
                            </w:r>
                          </w:p>
                          <w:p w:rsidR="009B122D" w:rsidRPr="006C5498" w:rsidRDefault="009B122D" w:rsidP="009B122D">
                            <w:pPr>
                              <w:pStyle w:val="TableParagraph"/>
                              <w:ind w:left="511" w:right="508"/>
                              <w:rPr>
                                <w:rFonts w:ascii="微軟正黑體" w:eastAsia="微軟正黑體" w:hAnsi="微軟正黑體"/>
                                <w:spacing w:val="8"/>
                                <w:sz w:val="20"/>
                                <w:szCs w:val="24"/>
                                <w:lang w:eastAsia="zh-TW"/>
                              </w:rPr>
                            </w:pPr>
                            <w:r w:rsidRPr="006C5498">
                              <w:rPr>
                                <w:rFonts w:ascii="微軟正黑體" w:eastAsia="微軟正黑體" w:hAnsi="微軟正黑體"/>
                                <w:spacing w:val="8"/>
                                <w:sz w:val="20"/>
                                <w:szCs w:val="24"/>
                                <w:lang w:eastAsia="zh-TW"/>
                              </w:rPr>
                              <w:t>洪士強</w:t>
                            </w:r>
                            <w:r w:rsidRPr="006C5498">
                              <w:rPr>
                                <w:rFonts w:ascii="微軟正黑體" w:eastAsia="微軟正黑體" w:hAnsi="微軟正黑體" w:hint="eastAsia"/>
                                <w:spacing w:val="8"/>
                                <w:sz w:val="20"/>
                                <w:szCs w:val="24"/>
                                <w:lang w:eastAsia="zh-TW"/>
                              </w:rPr>
                              <w:t>主任</w:t>
                            </w:r>
                          </w:p>
                          <w:p w:rsidR="004E444B" w:rsidRDefault="004E444B" w:rsidP="00A11A93">
                            <w:pPr>
                              <w:pStyle w:val="TableParagraph"/>
                              <w:ind w:left="511" w:right="508"/>
                              <w:rPr>
                                <w:rFonts w:ascii="微軟正黑體" w:eastAsia="SimSun" w:hAnsi="微軟正黑體"/>
                                <w:spacing w:val="8"/>
                                <w:sz w:val="20"/>
                                <w:szCs w:val="24"/>
                                <w:lang w:eastAsia="zh-TW"/>
                              </w:rPr>
                            </w:pPr>
                            <w:r w:rsidRPr="006C5498">
                              <w:rPr>
                                <w:rFonts w:ascii="微軟正黑體" w:eastAsia="微軟正黑體" w:hAnsi="微軟正黑體" w:hint="eastAsia"/>
                                <w:spacing w:val="8"/>
                                <w:sz w:val="20"/>
                                <w:szCs w:val="24"/>
                                <w:lang w:eastAsia="zh-TW"/>
                              </w:rPr>
                              <w:t>高雄長庚醫院急診醫學科</w:t>
                            </w:r>
                          </w:p>
                          <w:p w:rsidR="006C5498" w:rsidRDefault="006C5498" w:rsidP="00A11A93">
                            <w:pPr>
                              <w:pStyle w:val="TableParagraph"/>
                              <w:ind w:left="511" w:right="508"/>
                              <w:rPr>
                                <w:rFonts w:ascii="微軟正黑體" w:eastAsia="SimSun" w:hAnsi="微軟正黑體"/>
                                <w:spacing w:val="8"/>
                                <w:sz w:val="20"/>
                                <w:szCs w:val="24"/>
                                <w:lang w:eastAsia="zh-TW"/>
                              </w:rPr>
                            </w:pPr>
                          </w:p>
                          <w:p w:rsidR="006C5498" w:rsidRPr="00143534" w:rsidRDefault="00276D36" w:rsidP="00A11A93">
                            <w:pPr>
                              <w:pStyle w:val="TableParagraph"/>
                              <w:ind w:left="511" w:right="508"/>
                              <w:rPr>
                                <w:rFonts w:ascii="SimSun" w:eastAsia="SimSun" w:hAnsi="SimSun"/>
                                <w:spacing w:val="-1"/>
                                <w:highlight w:val="yellow"/>
                                <w:lang w:eastAsia="zh-TW"/>
                              </w:rPr>
                            </w:pPr>
                            <w:r w:rsidRPr="00143534">
                              <w:rPr>
                                <w:rFonts w:ascii="微軟正黑體" w:eastAsia="微軟正黑體" w:hAnsi="微軟正黑體"/>
                                <w:spacing w:val="-1"/>
                                <w:highlight w:val="yellow"/>
                                <w:lang w:eastAsia="zh-TW"/>
                              </w:rPr>
                              <w:t>台灣心肌梗塞學會</w:t>
                            </w:r>
                            <w:r w:rsidR="00B23C11" w:rsidRPr="00143534">
                              <w:rPr>
                                <w:rFonts w:ascii="SimSun" w:eastAsia="SimSun" w:hAnsi="SimSun" w:hint="eastAsia"/>
                                <w:spacing w:val="-1"/>
                                <w:highlight w:val="yellow"/>
                                <w:lang w:eastAsia="zh-TW"/>
                              </w:rPr>
                              <w:t>副秘書長</w:t>
                            </w:r>
                          </w:p>
                          <w:p w:rsidR="00B23C11" w:rsidRPr="00143534" w:rsidRDefault="00B23C11" w:rsidP="00A11A93">
                            <w:pPr>
                              <w:pStyle w:val="TableParagraph"/>
                              <w:ind w:left="511" w:right="508"/>
                              <w:rPr>
                                <w:rFonts w:ascii="SimSun" w:eastAsia="SimSun" w:hAnsi="SimSun"/>
                                <w:spacing w:val="-1"/>
                                <w:highlight w:val="yellow"/>
                                <w:lang w:eastAsia="zh-CN"/>
                              </w:rPr>
                            </w:pPr>
                            <w:r w:rsidRPr="00143534">
                              <w:rPr>
                                <w:rFonts w:ascii="SimSun" w:eastAsia="SimSun" w:hAnsi="SimSun" w:hint="eastAsia"/>
                                <w:spacing w:val="-1"/>
                                <w:highlight w:val="yellow"/>
                                <w:lang w:eastAsia="zh-TW"/>
                              </w:rPr>
                              <w:t>吳承學</w:t>
                            </w:r>
                            <w:r w:rsidR="00143534">
                              <w:rPr>
                                <w:rFonts w:ascii="SimSun" w:eastAsia="SimSun" w:hAnsi="SimSun" w:hint="eastAsia"/>
                                <w:spacing w:val="-1"/>
                                <w:highlight w:val="yellow"/>
                                <w:lang w:eastAsia="zh-CN"/>
                              </w:rPr>
                              <w:t xml:space="preserve"> 醫師</w:t>
                            </w:r>
                          </w:p>
                          <w:p w:rsidR="00B23C11" w:rsidRPr="006C5498" w:rsidRDefault="00143534" w:rsidP="00143534">
                            <w:pPr>
                              <w:pStyle w:val="TableParagraph"/>
                              <w:ind w:right="508" w:firstLineChars="48" w:firstLine="105"/>
                              <w:jc w:val="left"/>
                              <w:rPr>
                                <w:rFonts w:ascii="微軟正黑體" w:eastAsia="SimSun" w:hAnsi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143534">
                              <w:rPr>
                                <w:rFonts w:ascii="微軟正黑體" w:eastAsia="微軟正黑體" w:hAnsi="微軟正黑體" w:hint="eastAsia"/>
                                <w:spacing w:val="-1"/>
                                <w:highlight w:val="yellow"/>
                                <w:lang w:eastAsia="zh-TW"/>
                              </w:rPr>
                              <w:t>臺北榮民總醫院重症加護内科主治醫師</w:t>
                            </w:r>
                          </w:p>
                        </w:tc>
                        <w:tc>
                          <w:tcPr>
                            <w:tcW w:w="3380" w:type="dxa"/>
                          </w:tcPr>
                          <w:p w:rsidR="009D35AD" w:rsidRPr="00A11A93" w:rsidRDefault="009D35AD" w:rsidP="009D35A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微軟正黑體" w:eastAsia="微軟正黑體" w:hAnsi="微軟正黑體" w:cs="Microsoft JhengHei"/>
                                <w:spacing w:val="-1"/>
                              </w:rPr>
                            </w:pPr>
                          </w:p>
                          <w:p w:rsidR="009D35AD" w:rsidRPr="00A11A93" w:rsidRDefault="009D35AD" w:rsidP="009D35A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微軟正黑體" w:eastAsia="微軟正黑體" w:hAnsi="微軟正黑體" w:cs="Microsoft JhengHei"/>
                                <w:spacing w:val="-1"/>
                              </w:rPr>
                            </w:pPr>
                            <w:r w:rsidRPr="00A11A93">
                              <w:rPr>
                                <w:rFonts w:ascii="微軟正黑體" w:eastAsia="微軟正黑體" w:hAnsi="微軟正黑體" w:cs="Microsoft JhengHei"/>
                                <w:spacing w:val="-1"/>
                              </w:rPr>
                              <w:t>台灣心肌梗塞學會 理事</w:t>
                            </w:r>
                          </w:p>
                          <w:p w:rsidR="004E444B" w:rsidRPr="00A11A93" w:rsidRDefault="004E444B" w:rsidP="004E444B">
                            <w:pPr>
                              <w:pStyle w:val="TableParagraph"/>
                              <w:spacing w:line="385" w:lineRule="exact"/>
                              <w:ind w:left="243" w:right="244"/>
                              <w:rPr>
                                <w:rFonts w:ascii="微軟正黑體" w:eastAsia="微軟正黑體" w:hAnsi="微軟正黑體"/>
                                <w:spacing w:val="-1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11A93">
                              <w:rPr>
                                <w:rFonts w:ascii="微軟正黑體" w:eastAsia="微軟正黑體" w:hAnsi="微軟正黑體"/>
                                <w:spacing w:val="-1"/>
                                <w:sz w:val="24"/>
                                <w:szCs w:val="24"/>
                                <w:highlight w:val="yellow"/>
                                <w:lang w:eastAsia="zh-TW"/>
                              </w:rPr>
                              <w:t>到院前救護委員會</w:t>
                            </w:r>
                            <w:r w:rsidRPr="00A11A93">
                              <w:rPr>
                                <w:rFonts w:ascii="微軟正黑體" w:eastAsia="微軟正黑體" w:hAnsi="微軟正黑體" w:hint="eastAsia"/>
                                <w:spacing w:val="-1"/>
                                <w:sz w:val="24"/>
                                <w:szCs w:val="24"/>
                                <w:highlight w:val="yellow"/>
                                <w:lang w:eastAsia="zh-TW"/>
                              </w:rPr>
                              <w:t>副主委</w:t>
                            </w:r>
                          </w:p>
                          <w:p w:rsidR="0036527F" w:rsidRPr="00A11A93" w:rsidRDefault="009D35AD" w:rsidP="009D35A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微軟正黑體" w:eastAsia="微軟正黑體" w:hAnsi="微軟正黑體" w:cs="Microsoft JhengHei"/>
                                <w:spacing w:val="-1"/>
                              </w:rPr>
                            </w:pPr>
                            <w:r w:rsidRPr="00A11A93">
                              <w:rPr>
                                <w:rFonts w:ascii="微軟正黑體" w:eastAsia="微軟正黑體" w:hAnsi="微軟正黑體" w:cs="Microsoft JhengHei"/>
                                <w:spacing w:val="-1"/>
                              </w:rPr>
                              <w:t>黃建華醫師</w:t>
                            </w:r>
                          </w:p>
                          <w:p w:rsidR="004E444B" w:rsidRPr="00A11A93" w:rsidRDefault="004E444B" w:rsidP="004E444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微軟正黑體" w:eastAsia="微軟正黑體" w:hAnsi="微軟正黑體" w:cs="Microsoft JhengHei"/>
                                <w:spacing w:val="-1"/>
                              </w:rPr>
                            </w:pPr>
                            <w:r w:rsidRPr="00A11A93">
                              <w:rPr>
                                <w:rFonts w:ascii="微軟正黑體" w:eastAsia="微軟正黑體" w:hAnsi="微軟正黑體" w:cs="Microsoft JhengHei"/>
                                <w:spacing w:val="-1"/>
                              </w:rPr>
                              <w:t>台大醫院急診醫學部 主任</w:t>
                            </w:r>
                          </w:p>
                        </w:tc>
                      </w:tr>
                      <w:tr w:rsidR="0036527F" w:rsidRPr="00562F03">
                        <w:trPr>
                          <w:trHeight w:val="1195"/>
                        </w:trPr>
                        <w:tc>
                          <w:tcPr>
                            <w:tcW w:w="1561" w:type="dxa"/>
                          </w:tcPr>
                          <w:p w:rsidR="0036527F" w:rsidRPr="00562F03" w:rsidRDefault="0036527F">
                            <w:pPr>
                              <w:pStyle w:val="TableParagraph"/>
                              <w:spacing w:before="9"/>
                              <w:jc w:val="left"/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</w:pPr>
                          </w:p>
                          <w:p w:rsidR="0036527F" w:rsidRPr="00562F03" w:rsidRDefault="00C5409E">
                            <w:pPr>
                              <w:pStyle w:val="TableParagraph"/>
                              <w:ind w:right="99"/>
                              <w:jc w:val="right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562F03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20:30-20:35</w:t>
                            </w:r>
                          </w:p>
                        </w:tc>
                        <w:tc>
                          <w:tcPr>
                            <w:tcW w:w="6411" w:type="dxa"/>
                            <w:gridSpan w:val="2"/>
                          </w:tcPr>
                          <w:p w:rsidR="0036527F" w:rsidRPr="00A11A93" w:rsidRDefault="0036527F">
                            <w:pPr>
                              <w:pStyle w:val="TableParagraph"/>
                              <w:spacing w:before="9"/>
                              <w:jc w:val="left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  <w:p w:rsidR="0036527F" w:rsidRPr="00A11A93" w:rsidRDefault="00C5409E">
                            <w:pPr>
                              <w:pStyle w:val="TableParagraph"/>
                              <w:ind w:left="2705" w:right="2704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A11A93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Closing</w:t>
                            </w:r>
                          </w:p>
                        </w:tc>
                        <w:tc>
                          <w:tcPr>
                            <w:tcW w:w="3380" w:type="dxa"/>
                          </w:tcPr>
                          <w:p w:rsidR="0036527F" w:rsidRPr="00A11A93" w:rsidRDefault="00C5409E">
                            <w:pPr>
                              <w:pStyle w:val="TableParagraph"/>
                              <w:spacing w:line="419" w:lineRule="exact"/>
                              <w:ind w:left="244" w:right="241"/>
                              <w:rPr>
                                <w:rFonts w:ascii="微軟正黑體" w:eastAsia="微軟正黑體" w:hAnsi="微軟正黑體"/>
                                <w:spacing w:val="4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11A93">
                              <w:rPr>
                                <w:rFonts w:ascii="微軟正黑體" w:eastAsia="微軟正黑體" w:hAnsi="微軟正黑體"/>
                                <w:spacing w:val="4"/>
                                <w:sz w:val="24"/>
                                <w:szCs w:val="24"/>
                                <w:lang w:eastAsia="zh-TW"/>
                              </w:rPr>
                              <w:t>台灣心肌梗塞學會 理事</w:t>
                            </w:r>
                          </w:p>
                          <w:p w:rsidR="00A11A93" w:rsidRPr="00A11A93" w:rsidRDefault="00A11A93">
                            <w:pPr>
                              <w:pStyle w:val="TableParagraph"/>
                              <w:spacing w:line="419" w:lineRule="exact"/>
                              <w:ind w:left="244" w:right="241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11A93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  <w:t>黃群耀醫師</w:t>
                            </w:r>
                          </w:p>
                          <w:p w:rsidR="0036527F" w:rsidRPr="00A11A93" w:rsidRDefault="00C5409E" w:rsidP="00A11A93">
                            <w:pPr>
                              <w:pStyle w:val="TableParagraph"/>
                              <w:spacing w:line="361" w:lineRule="exact"/>
                              <w:ind w:left="91" w:right="89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11A93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  <w:t>臺北醫學大學附設醫院內科部主任</w:t>
                            </w:r>
                          </w:p>
                        </w:tc>
                      </w:tr>
                    </w:tbl>
                    <w:p w:rsidR="0036527F" w:rsidRPr="00562F03" w:rsidRDefault="0036527F">
                      <w:pPr>
                        <w:pStyle w:val="a3"/>
                        <w:ind w:left="0"/>
                        <w:jc w:val="left"/>
                        <w:rPr>
                          <w:rFonts w:ascii="微軟正黑體" w:eastAsia="微軟正黑體" w:hAnsi="微軟正黑體"/>
                          <w:lang w:eastAsia="zh-TW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5409E" w:rsidRPr="00562F03">
        <w:rPr>
          <w:rFonts w:ascii="微軟正黑體" w:eastAsia="微軟正黑體" w:hAnsi="微軟正黑體"/>
          <w:spacing w:val="-1"/>
          <w:lang w:eastAsia="zh-TW"/>
        </w:rPr>
        <w:t>主辦單位:台灣心肌梗塞學會、台灣醫療品質協會、中華民國重症醫學會</w:t>
      </w:r>
    </w:p>
    <w:sectPr w:rsidR="0036527F" w:rsidRPr="00562F03" w:rsidSect="0036527F">
      <w:type w:val="continuous"/>
      <w:pgSz w:w="11910" w:h="16840"/>
      <w:pgMar w:top="240" w:right="8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435" w:rsidRDefault="008C1435" w:rsidP="009B122D">
      <w:r>
        <w:separator/>
      </w:r>
    </w:p>
  </w:endnote>
  <w:endnote w:type="continuationSeparator" w:id="0">
    <w:p w:rsidR="008C1435" w:rsidRDefault="008C1435" w:rsidP="009B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Arial"/>
    <w:charset w:val="01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435" w:rsidRDefault="008C1435" w:rsidP="009B122D">
      <w:r>
        <w:separator/>
      </w:r>
    </w:p>
  </w:footnote>
  <w:footnote w:type="continuationSeparator" w:id="0">
    <w:p w:rsidR="008C1435" w:rsidRDefault="008C1435" w:rsidP="009B1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F00A5"/>
    <w:multiLevelType w:val="multilevel"/>
    <w:tmpl w:val="D3F8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7F"/>
    <w:rsid w:val="00053E74"/>
    <w:rsid w:val="00143534"/>
    <w:rsid w:val="00276D36"/>
    <w:rsid w:val="0036527F"/>
    <w:rsid w:val="003A7C14"/>
    <w:rsid w:val="004E444B"/>
    <w:rsid w:val="00562F03"/>
    <w:rsid w:val="006C5498"/>
    <w:rsid w:val="007E10B3"/>
    <w:rsid w:val="008C1435"/>
    <w:rsid w:val="008C5F30"/>
    <w:rsid w:val="009B122D"/>
    <w:rsid w:val="009D35AD"/>
    <w:rsid w:val="009D3C21"/>
    <w:rsid w:val="009F0232"/>
    <w:rsid w:val="00A11A93"/>
    <w:rsid w:val="00B23C11"/>
    <w:rsid w:val="00C5409E"/>
    <w:rsid w:val="00C575F7"/>
    <w:rsid w:val="00D53B55"/>
    <w:rsid w:val="00E5630B"/>
    <w:rsid w:val="00E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527F"/>
    <w:rPr>
      <w:rFonts w:ascii="Microsoft JhengHei" w:eastAsia="Microsoft JhengHei" w:hAnsi="Microsoft JhengHei" w:cs="Microsoft Jheng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52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527F"/>
    <w:pPr>
      <w:ind w:left="2813"/>
      <w:jc w:val="center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6527F"/>
  </w:style>
  <w:style w:type="paragraph" w:customStyle="1" w:styleId="TableParagraph">
    <w:name w:val="Table Paragraph"/>
    <w:basedOn w:val="a"/>
    <w:uiPriority w:val="1"/>
    <w:qFormat/>
    <w:rsid w:val="0036527F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9B1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B122D"/>
    <w:rPr>
      <w:rFonts w:ascii="Microsoft JhengHei" w:eastAsia="Microsoft JhengHei" w:hAnsi="Microsoft JhengHei" w:cs="Microsoft JhengHei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B1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B122D"/>
    <w:rPr>
      <w:rFonts w:ascii="Microsoft JhengHei" w:eastAsia="Microsoft JhengHei" w:hAnsi="Microsoft JhengHei" w:cs="Microsoft JhengHei"/>
      <w:sz w:val="20"/>
      <w:szCs w:val="20"/>
    </w:rPr>
  </w:style>
  <w:style w:type="paragraph" w:styleId="Web">
    <w:name w:val="Normal (Web)"/>
    <w:basedOn w:val="a"/>
    <w:uiPriority w:val="99"/>
    <w:unhideWhenUsed/>
    <w:rsid w:val="009D35AD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527F"/>
    <w:rPr>
      <w:rFonts w:ascii="Microsoft JhengHei" w:eastAsia="Microsoft JhengHei" w:hAnsi="Microsoft JhengHei" w:cs="Microsoft Jheng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52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527F"/>
    <w:pPr>
      <w:ind w:left="2813"/>
      <w:jc w:val="center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6527F"/>
  </w:style>
  <w:style w:type="paragraph" w:customStyle="1" w:styleId="TableParagraph">
    <w:name w:val="Table Paragraph"/>
    <w:basedOn w:val="a"/>
    <w:uiPriority w:val="1"/>
    <w:qFormat/>
    <w:rsid w:val="0036527F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9B1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B122D"/>
    <w:rPr>
      <w:rFonts w:ascii="Microsoft JhengHei" w:eastAsia="Microsoft JhengHei" w:hAnsi="Microsoft JhengHei" w:cs="Microsoft JhengHei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B1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B122D"/>
    <w:rPr>
      <w:rFonts w:ascii="Microsoft JhengHei" w:eastAsia="Microsoft JhengHei" w:hAnsi="Microsoft JhengHei" w:cs="Microsoft JhengHei"/>
      <w:sz w:val="20"/>
      <w:szCs w:val="20"/>
    </w:rPr>
  </w:style>
  <w:style w:type="paragraph" w:styleId="Web">
    <w:name w:val="Normal (Web)"/>
    <w:basedOn w:val="a"/>
    <w:uiPriority w:val="99"/>
    <w:unhideWhenUsed/>
    <w:rsid w:val="009D35AD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Sn</cp:lastModifiedBy>
  <cp:revision>2</cp:revision>
  <dcterms:created xsi:type="dcterms:W3CDTF">2021-10-23T13:07:00Z</dcterms:created>
  <dcterms:modified xsi:type="dcterms:W3CDTF">2021-10-23T13:07:00Z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